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A2" w:rsidRDefault="00C578C8" w:rsidP="00C578C8">
      <w:pPr>
        <w:jc w:val="center"/>
        <w:rPr>
          <w:b/>
        </w:rPr>
      </w:pPr>
      <w:r w:rsidRPr="00C578C8">
        <w:rPr>
          <w:b/>
        </w:rPr>
        <w:t>Onboarding Checklist</w:t>
      </w:r>
      <w:r w:rsidR="00236D0B">
        <w:rPr>
          <w:b/>
        </w:rPr>
        <w:t xml:space="preserve">; </w:t>
      </w:r>
      <w:r w:rsidR="00A37C6B">
        <w:rPr>
          <w:b/>
        </w:rPr>
        <w:t>Health, Safety and Compliance</w:t>
      </w:r>
    </w:p>
    <w:p w:rsidR="005E42E5" w:rsidRDefault="005E42E5" w:rsidP="00C578C8">
      <w:pPr>
        <w:jc w:val="center"/>
        <w:rPr>
          <w:b/>
        </w:rPr>
      </w:pPr>
    </w:p>
    <w:p w:rsidR="00295CFF" w:rsidRDefault="00295CFF" w:rsidP="00295CFF">
      <w:pPr>
        <w:rPr>
          <w:b/>
        </w:rPr>
      </w:pPr>
      <w:r>
        <w:rPr>
          <w:b/>
        </w:rPr>
        <w:t xml:space="preserve">Trust C Suite Responsible Person; COO </w:t>
      </w:r>
      <w:bookmarkStart w:id="0" w:name="_GoBack"/>
      <w:bookmarkEnd w:id="0"/>
    </w:p>
    <w:p w:rsidR="00295CFF" w:rsidRDefault="00295CFF" w:rsidP="005E42E5"/>
    <w:p w:rsidR="005E42E5" w:rsidRDefault="005E42E5" w:rsidP="005E42E5">
      <w:r>
        <w:t xml:space="preserve">School: </w:t>
      </w:r>
    </w:p>
    <w:p w:rsidR="005F5BFC" w:rsidRDefault="005F5BFC" w:rsidP="005E42E5"/>
    <w:p w:rsidR="005F5BFC" w:rsidRPr="005F5BFC" w:rsidRDefault="00295CFF" w:rsidP="005E42E5">
      <w:pPr>
        <w:rPr>
          <w:b/>
        </w:rPr>
      </w:pPr>
      <w:r w:rsidRPr="005F5BFC">
        <w:rPr>
          <w:b/>
        </w:rPr>
        <w:t>Pre-Conversion</w:t>
      </w:r>
    </w:p>
    <w:p w:rsidR="005E42E5" w:rsidRDefault="005E42E5" w:rsidP="00C578C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154832" w:rsidTr="00915648">
        <w:tc>
          <w:tcPr>
            <w:tcW w:w="9067" w:type="dxa"/>
            <w:shd w:val="clear" w:color="auto" w:fill="1F3864" w:themeFill="accent1" w:themeFillShade="80"/>
          </w:tcPr>
          <w:p w:rsidR="00154832" w:rsidRPr="005E42E5" w:rsidRDefault="00A37C6B" w:rsidP="00C578C8">
            <w:pPr>
              <w:jc w:val="center"/>
            </w:pPr>
            <w:r>
              <w:t xml:space="preserve">Main H&amp;S Statutory </w:t>
            </w:r>
            <w:r w:rsidR="00154832" w:rsidRPr="005E42E5">
              <w:t>Compliance</w:t>
            </w:r>
            <w:r>
              <w:t xml:space="preserve"> Documents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154832" w:rsidRPr="005E42E5" w:rsidRDefault="00154832" w:rsidP="00C578C8">
            <w:pPr>
              <w:jc w:val="center"/>
            </w:pPr>
            <w:r>
              <w:t>Completion Date</w:t>
            </w:r>
          </w:p>
        </w:tc>
      </w:tr>
      <w:tr w:rsidR="005E42E5" w:rsidTr="00154832">
        <w:tc>
          <w:tcPr>
            <w:tcW w:w="9067" w:type="dxa"/>
          </w:tcPr>
          <w:p w:rsidR="005E42E5" w:rsidRPr="005E42E5" w:rsidRDefault="00295CFF" w:rsidP="005E42E5">
            <w:pPr>
              <w:pStyle w:val="ListParagraph"/>
              <w:numPr>
                <w:ilvl w:val="0"/>
                <w:numId w:val="21"/>
              </w:numPr>
            </w:pPr>
            <w:r>
              <w:t>Obtain latest a</w:t>
            </w:r>
            <w:r w:rsidR="00A37C6B">
              <w:t xml:space="preserve">sbestos </w:t>
            </w:r>
            <w:r>
              <w:t>s</w:t>
            </w:r>
            <w:r w:rsidR="00A37C6B">
              <w:t>urvey</w:t>
            </w:r>
            <w:r>
              <w:t>.</w:t>
            </w:r>
            <w:r w:rsidR="00A37C6B">
              <w:t xml:space="preserve"> </w:t>
            </w:r>
          </w:p>
        </w:tc>
        <w:tc>
          <w:tcPr>
            <w:tcW w:w="1723" w:type="dxa"/>
          </w:tcPr>
          <w:p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915648" w:rsidTr="00154832">
        <w:tc>
          <w:tcPr>
            <w:tcW w:w="9067" w:type="dxa"/>
          </w:tcPr>
          <w:p w:rsidR="00915648" w:rsidRDefault="00295CFF" w:rsidP="005E42E5">
            <w:pPr>
              <w:pStyle w:val="ListParagraph"/>
              <w:numPr>
                <w:ilvl w:val="0"/>
                <w:numId w:val="21"/>
              </w:numPr>
            </w:pPr>
            <w:r>
              <w:t>Obtain a</w:t>
            </w:r>
            <w:r w:rsidR="00915648">
              <w:t xml:space="preserve">sbestos </w:t>
            </w:r>
            <w:r>
              <w:t>m</w:t>
            </w:r>
            <w:r w:rsidR="00915648">
              <w:t xml:space="preserve">anagement </w:t>
            </w:r>
            <w:r>
              <w:t>p</w:t>
            </w:r>
            <w:r w:rsidR="00915648">
              <w:t>lan (AMP) with annual review</w:t>
            </w:r>
            <w:r>
              <w:t>.</w:t>
            </w:r>
          </w:p>
        </w:tc>
        <w:tc>
          <w:tcPr>
            <w:tcW w:w="1723" w:type="dxa"/>
          </w:tcPr>
          <w:p w:rsidR="00915648" w:rsidRDefault="00915648" w:rsidP="00C578C8">
            <w:pPr>
              <w:jc w:val="center"/>
              <w:rPr>
                <w:b/>
              </w:rPr>
            </w:pPr>
          </w:p>
        </w:tc>
      </w:tr>
      <w:tr w:rsidR="00915648" w:rsidTr="00154832">
        <w:tc>
          <w:tcPr>
            <w:tcW w:w="9067" w:type="dxa"/>
          </w:tcPr>
          <w:p w:rsidR="00915648" w:rsidRDefault="00295CFF" w:rsidP="005E42E5">
            <w:pPr>
              <w:pStyle w:val="ListParagraph"/>
              <w:numPr>
                <w:ilvl w:val="0"/>
                <w:numId w:val="21"/>
              </w:numPr>
            </w:pPr>
            <w:r>
              <w:t>Obtain c</w:t>
            </w:r>
            <w:r w:rsidR="00915648">
              <w:t>ontractor Asbestos survey review sheet</w:t>
            </w:r>
            <w:r>
              <w:t>.</w:t>
            </w:r>
          </w:p>
        </w:tc>
        <w:tc>
          <w:tcPr>
            <w:tcW w:w="1723" w:type="dxa"/>
          </w:tcPr>
          <w:p w:rsidR="00915648" w:rsidRDefault="00915648" w:rsidP="00C578C8">
            <w:pPr>
              <w:jc w:val="center"/>
              <w:rPr>
                <w:b/>
              </w:rPr>
            </w:pPr>
          </w:p>
        </w:tc>
      </w:tr>
      <w:tr w:rsidR="004A2270" w:rsidTr="00154832">
        <w:tc>
          <w:tcPr>
            <w:tcW w:w="9067" w:type="dxa"/>
          </w:tcPr>
          <w:p w:rsidR="004A2270" w:rsidRDefault="00295CFF" w:rsidP="005E42E5">
            <w:pPr>
              <w:pStyle w:val="ListParagraph"/>
              <w:numPr>
                <w:ilvl w:val="0"/>
                <w:numId w:val="21"/>
              </w:numPr>
            </w:pPr>
            <w:r>
              <w:t>Obtain F</w:t>
            </w:r>
            <w:r w:rsidR="00A37C6B">
              <w:t>ire Risk Assessment with annual review document</w:t>
            </w:r>
            <w:r>
              <w:t>.</w:t>
            </w:r>
          </w:p>
        </w:tc>
        <w:tc>
          <w:tcPr>
            <w:tcW w:w="1723" w:type="dxa"/>
          </w:tcPr>
          <w:p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2E3AF9" w:rsidTr="00154832">
        <w:tc>
          <w:tcPr>
            <w:tcW w:w="9067" w:type="dxa"/>
          </w:tcPr>
          <w:p w:rsidR="002E3AF9" w:rsidRDefault="00295CFF" w:rsidP="005E42E5">
            <w:pPr>
              <w:pStyle w:val="ListParagraph"/>
              <w:numPr>
                <w:ilvl w:val="0"/>
                <w:numId w:val="21"/>
              </w:numPr>
            </w:pPr>
            <w:r>
              <w:t xml:space="preserve">Obtain </w:t>
            </w:r>
            <w:r w:rsidR="002E3AF9">
              <w:t xml:space="preserve">Fire extinguishers annual check </w:t>
            </w:r>
            <w:r w:rsidR="00915648">
              <w:t>by contractors</w:t>
            </w:r>
            <w:r>
              <w:t>.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5E42E5" w:rsidTr="00154832">
        <w:tc>
          <w:tcPr>
            <w:tcW w:w="9067" w:type="dxa"/>
          </w:tcPr>
          <w:p w:rsidR="005E42E5" w:rsidRPr="004A2270" w:rsidRDefault="00295CFF" w:rsidP="004A2270">
            <w:pPr>
              <w:pStyle w:val="ListParagraph"/>
              <w:numPr>
                <w:ilvl w:val="0"/>
                <w:numId w:val="21"/>
              </w:numPr>
            </w:pPr>
            <w:r>
              <w:t>Obtain s</w:t>
            </w:r>
            <w:r w:rsidR="00A37C6B">
              <w:t>chool condition survey</w:t>
            </w:r>
            <w:r w:rsidR="002E3AF9">
              <w:t xml:space="preserve"> </w:t>
            </w:r>
            <w:r w:rsidR="002E3AF9" w:rsidRPr="002E3AF9">
              <w:rPr>
                <w:b/>
              </w:rPr>
              <w:t>(and completed by whom LA/Diocese/STOCCAT)</w:t>
            </w:r>
            <w:r>
              <w:rPr>
                <w:b/>
              </w:rPr>
              <w:t>.</w:t>
            </w:r>
          </w:p>
        </w:tc>
        <w:tc>
          <w:tcPr>
            <w:tcW w:w="1723" w:type="dxa"/>
          </w:tcPr>
          <w:p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4A2270" w:rsidTr="00154832">
        <w:tc>
          <w:tcPr>
            <w:tcW w:w="9067" w:type="dxa"/>
          </w:tcPr>
          <w:p w:rsidR="004A2270" w:rsidRDefault="00295CFF" w:rsidP="004A2270">
            <w:pPr>
              <w:pStyle w:val="ListParagraph"/>
              <w:numPr>
                <w:ilvl w:val="0"/>
                <w:numId w:val="21"/>
              </w:numPr>
            </w:pPr>
            <w:r>
              <w:t>Obtain m</w:t>
            </w:r>
            <w:r w:rsidR="00A37C6B">
              <w:t xml:space="preserve">aps of the </w:t>
            </w:r>
            <w:r>
              <w:t>s</w:t>
            </w:r>
            <w:r w:rsidR="00A37C6B">
              <w:t>chool site and perimeter</w:t>
            </w:r>
            <w:r>
              <w:t>.</w:t>
            </w:r>
            <w:r w:rsidR="00A37C6B">
              <w:t xml:space="preserve"> </w:t>
            </w:r>
          </w:p>
        </w:tc>
        <w:tc>
          <w:tcPr>
            <w:tcW w:w="1723" w:type="dxa"/>
          </w:tcPr>
          <w:p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A37C6B" w:rsidTr="00154832">
        <w:tc>
          <w:tcPr>
            <w:tcW w:w="9067" w:type="dxa"/>
          </w:tcPr>
          <w:p w:rsidR="00A37C6B" w:rsidRDefault="00295CFF" w:rsidP="004A2270">
            <w:pPr>
              <w:pStyle w:val="ListParagraph"/>
              <w:numPr>
                <w:ilvl w:val="0"/>
                <w:numId w:val="21"/>
              </w:numPr>
            </w:pPr>
            <w:r>
              <w:t xml:space="preserve">Obtain information regarding </w:t>
            </w:r>
            <w:r w:rsidR="00A37C6B">
              <w:t>PE/Gym equipment (annual inspection</w:t>
            </w:r>
            <w:r w:rsidR="00915648">
              <w:t xml:space="preserve"> internal and </w:t>
            </w:r>
            <w:r w:rsidR="004C5705">
              <w:t>external. Including</w:t>
            </w:r>
            <w:r w:rsidR="00575EDF">
              <w:t xml:space="preserve"> fitness suite</w:t>
            </w:r>
            <w:r w:rsidR="00A37C6B">
              <w:t>)</w:t>
            </w:r>
            <w:r>
              <w:t>.</w:t>
            </w:r>
          </w:p>
        </w:tc>
        <w:tc>
          <w:tcPr>
            <w:tcW w:w="1723" w:type="dxa"/>
          </w:tcPr>
          <w:p w:rsidR="00A37C6B" w:rsidRDefault="00A37C6B" w:rsidP="00C578C8">
            <w:pPr>
              <w:jc w:val="center"/>
              <w:rPr>
                <w:b/>
              </w:rPr>
            </w:pPr>
          </w:p>
        </w:tc>
      </w:tr>
      <w:tr w:rsidR="00576E7D" w:rsidTr="00154832">
        <w:tc>
          <w:tcPr>
            <w:tcW w:w="9067" w:type="dxa"/>
          </w:tcPr>
          <w:p w:rsidR="00576E7D" w:rsidRDefault="00295CFF" w:rsidP="004A2270">
            <w:pPr>
              <w:pStyle w:val="ListParagraph"/>
              <w:numPr>
                <w:ilvl w:val="0"/>
                <w:numId w:val="21"/>
              </w:numPr>
            </w:pPr>
            <w:r>
              <w:t>Obtain information regarding p</w:t>
            </w:r>
            <w:r w:rsidR="00576E7D">
              <w:t>assenger lifts (annual inspection)</w:t>
            </w:r>
            <w:r>
              <w:t>.</w:t>
            </w:r>
          </w:p>
        </w:tc>
        <w:tc>
          <w:tcPr>
            <w:tcW w:w="1723" w:type="dxa"/>
          </w:tcPr>
          <w:p w:rsidR="00576E7D" w:rsidRDefault="00576E7D" w:rsidP="00C578C8">
            <w:pPr>
              <w:jc w:val="center"/>
              <w:rPr>
                <w:b/>
              </w:rPr>
            </w:pPr>
          </w:p>
        </w:tc>
      </w:tr>
      <w:tr w:rsidR="00576E7D" w:rsidTr="00154832">
        <w:tc>
          <w:tcPr>
            <w:tcW w:w="9067" w:type="dxa"/>
          </w:tcPr>
          <w:p w:rsidR="00576E7D" w:rsidRDefault="00295CFF" w:rsidP="004A2270">
            <w:pPr>
              <w:pStyle w:val="ListParagraph"/>
              <w:numPr>
                <w:ilvl w:val="0"/>
                <w:numId w:val="21"/>
              </w:numPr>
            </w:pPr>
            <w:r>
              <w:t>Obtain information regarding h</w:t>
            </w:r>
            <w:r w:rsidR="00576E7D">
              <w:t>oists and change beds (6 monthly inspection)</w:t>
            </w:r>
            <w:r>
              <w:t>.</w:t>
            </w:r>
          </w:p>
        </w:tc>
        <w:tc>
          <w:tcPr>
            <w:tcW w:w="1723" w:type="dxa"/>
          </w:tcPr>
          <w:p w:rsidR="00576E7D" w:rsidRDefault="00576E7D" w:rsidP="00C578C8">
            <w:pPr>
              <w:jc w:val="center"/>
              <w:rPr>
                <w:b/>
              </w:rPr>
            </w:pPr>
          </w:p>
        </w:tc>
      </w:tr>
      <w:tr w:rsidR="00576E7D" w:rsidTr="00154832">
        <w:tc>
          <w:tcPr>
            <w:tcW w:w="9067" w:type="dxa"/>
          </w:tcPr>
          <w:p w:rsidR="00576E7D" w:rsidRDefault="008F1334" w:rsidP="004A2270">
            <w:pPr>
              <w:pStyle w:val="ListParagraph"/>
              <w:numPr>
                <w:ilvl w:val="0"/>
                <w:numId w:val="21"/>
              </w:numPr>
            </w:pPr>
            <w:r>
              <w:t>Obtain D</w:t>
            </w:r>
            <w:r w:rsidR="00576E7D">
              <w:t>isplay Energy Certificate (DEC)</w:t>
            </w:r>
            <w:r>
              <w:t>.</w:t>
            </w:r>
          </w:p>
        </w:tc>
        <w:tc>
          <w:tcPr>
            <w:tcW w:w="1723" w:type="dxa"/>
          </w:tcPr>
          <w:p w:rsidR="00576E7D" w:rsidRDefault="00576E7D" w:rsidP="00C578C8">
            <w:pPr>
              <w:jc w:val="center"/>
              <w:rPr>
                <w:b/>
              </w:rPr>
            </w:pPr>
          </w:p>
        </w:tc>
      </w:tr>
      <w:tr w:rsidR="00576E7D" w:rsidTr="00154832">
        <w:tc>
          <w:tcPr>
            <w:tcW w:w="9067" w:type="dxa"/>
          </w:tcPr>
          <w:p w:rsidR="00576E7D" w:rsidRDefault="008F1334" w:rsidP="004A2270">
            <w:pPr>
              <w:pStyle w:val="ListParagraph"/>
              <w:numPr>
                <w:ilvl w:val="0"/>
                <w:numId w:val="21"/>
              </w:numPr>
            </w:pPr>
            <w:r>
              <w:t xml:space="preserve">Obtain information regarding a </w:t>
            </w:r>
            <w:r w:rsidR="00576E7D">
              <w:t>Glazing Audit (approx. 10 year</w:t>
            </w:r>
            <w:r w:rsidR="00915648">
              <w:t>)</w:t>
            </w:r>
            <w:r>
              <w:t>.</w:t>
            </w:r>
          </w:p>
        </w:tc>
        <w:tc>
          <w:tcPr>
            <w:tcW w:w="1723" w:type="dxa"/>
          </w:tcPr>
          <w:p w:rsidR="00576E7D" w:rsidRDefault="00576E7D" w:rsidP="00C578C8">
            <w:pPr>
              <w:jc w:val="center"/>
              <w:rPr>
                <w:b/>
              </w:rPr>
            </w:pPr>
          </w:p>
        </w:tc>
      </w:tr>
      <w:tr w:rsidR="00576E7D" w:rsidTr="00154832">
        <w:tc>
          <w:tcPr>
            <w:tcW w:w="9067" w:type="dxa"/>
          </w:tcPr>
          <w:p w:rsidR="00576E7D" w:rsidRDefault="008F1334" w:rsidP="004A2270">
            <w:pPr>
              <w:pStyle w:val="ListParagraph"/>
              <w:numPr>
                <w:ilvl w:val="0"/>
                <w:numId w:val="21"/>
              </w:numPr>
            </w:pPr>
            <w:r>
              <w:t>Obtain information regarding r</w:t>
            </w:r>
            <w:r w:rsidR="00576E7D">
              <w:t>oller shutter systems and automatic gates (annual inspection)</w:t>
            </w:r>
            <w:r>
              <w:t>.</w:t>
            </w:r>
          </w:p>
        </w:tc>
        <w:tc>
          <w:tcPr>
            <w:tcW w:w="1723" w:type="dxa"/>
          </w:tcPr>
          <w:p w:rsidR="00576E7D" w:rsidRDefault="00576E7D" w:rsidP="00C578C8">
            <w:pPr>
              <w:jc w:val="center"/>
              <w:rPr>
                <w:b/>
              </w:rPr>
            </w:pPr>
          </w:p>
        </w:tc>
      </w:tr>
      <w:tr w:rsidR="00576E7D" w:rsidTr="00154832">
        <w:tc>
          <w:tcPr>
            <w:tcW w:w="9067" w:type="dxa"/>
          </w:tcPr>
          <w:p w:rsidR="00576E7D" w:rsidRDefault="008F1334" w:rsidP="004A2270">
            <w:pPr>
              <w:pStyle w:val="ListParagraph"/>
              <w:numPr>
                <w:ilvl w:val="0"/>
                <w:numId w:val="21"/>
              </w:numPr>
            </w:pPr>
            <w:r>
              <w:t>Obtain information regarding t</w:t>
            </w:r>
            <w:r w:rsidR="00576E7D">
              <w:t>ree survey</w:t>
            </w:r>
            <w:r>
              <w:t>s</w:t>
            </w:r>
            <w:r w:rsidR="00576E7D">
              <w:t xml:space="preserve"> (1-3 years on inspection or </w:t>
            </w:r>
            <w:r w:rsidR="00915648">
              <w:t xml:space="preserve">on </w:t>
            </w:r>
            <w:r w:rsidR="00576E7D">
              <w:t>competent person advice)</w:t>
            </w:r>
            <w:r>
              <w:t>.</w:t>
            </w:r>
          </w:p>
        </w:tc>
        <w:tc>
          <w:tcPr>
            <w:tcW w:w="1723" w:type="dxa"/>
          </w:tcPr>
          <w:p w:rsidR="00576E7D" w:rsidRDefault="00576E7D" w:rsidP="00C578C8">
            <w:pPr>
              <w:jc w:val="center"/>
              <w:rPr>
                <w:b/>
              </w:rPr>
            </w:pPr>
          </w:p>
        </w:tc>
      </w:tr>
      <w:tr w:rsidR="00A37C6B" w:rsidTr="00154832">
        <w:tc>
          <w:tcPr>
            <w:tcW w:w="9067" w:type="dxa"/>
          </w:tcPr>
          <w:p w:rsidR="00A37C6B" w:rsidRDefault="008F1334" w:rsidP="004A2270">
            <w:pPr>
              <w:pStyle w:val="ListParagraph"/>
              <w:numPr>
                <w:ilvl w:val="0"/>
                <w:numId w:val="21"/>
              </w:numPr>
            </w:pPr>
            <w:r>
              <w:t>Obtain information regarding e</w:t>
            </w:r>
            <w:r w:rsidR="00A37C6B">
              <w:t xml:space="preserve">xternal play equipment (mainly </w:t>
            </w:r>
            <w:r w:rsidR="00915648">
              <w:t>p</w:t>
            </w:r>
            <w:r w:rsidR="00A37C6B">
              <w:t>rimary schools)</w:t>
            </w:r>
            <w:r>
              <w:t>.</w:t>
            </w:r>
          </w:p>
        </w:tc>
        <w:tc>
          <w:tcPr>
            <w:tcW w:w="1723" w:type="dxa"/>
          </w:tcPr>
          <w:p w:rsidR="00A37C6B" w:rsidRDefault="00A37C6B" w:rsidP="00C578C8">
            <w:pPr>
              <w:jc w:val="center"/>
              <w:rPr>
                <w:b/>
              </w:rPr>
            </w:pPr>
          </w:p>
        </w:tc>
      </w:tr>
      <w:tr w:rsidR="00D72B24" w:rsidTr="00154832">
        <w:tc>
          <w:tcPr>
            <w:tcW w:w="9067" w:type="dxa"/>
          </w:tcPr>
          <w:p w:rsidR="00D72B24" w:rsidRDefault="008F1334" w:rsidP="004A2270">
            <w:pPr>
              <w:pStyle w:val="ListParagraph"/>
              <w:numPr>
                <w:ilvl w:val="0"/>
                <w:numId w:val="21"/>
              </w:numPr>
            </w:pPr>
            <w:r>
              <w:t>Obtain information regarding m</w:t>
            </w:r>
            <w:r w:rsidR="00D72B24">
              <w:t>ovable walls inspection</w:t>
            </w:r>
            <w:r>
              <w:t>s</w:t>
            </w:r>
            <w:r w:rsidR="00D72B24">
              <w:t xml:space="preserve"> (annual inspection)</w:t>
            </w:r>
            <w:r>
              <w:t>.</w:t>
            </w:r>
          </w:p>
        </w:tc>
        <w:tc>
          <w:tcPr>
            <w:tcW w:w="1723" w:type="dxa"/>
          </w:tcPr>
          <w:p w:rsidR="00D72B24" w:rsidRDefault="00D72B24" w:rsidP="00C578C8">
            <w:pPr>
              <w:jc w:val="center"/>
              <w:rPr>
                <w:b/>
              </w:rPr>
            </w:pPr>
          </w:p>
        </w:tc>
      </w:tr>
      <w:tr w:rsidR="00295CFF" w:rsidTr="00295CFF">
        <w:tc>
          <w:tcPr>
            <w:tcW w:w="9067" w:type="dxa"/>
            <w:shd w:val="clear" w:color="auto" w:fill="1F3864" w:themeFill="accent1" w:themeFillShade="80"/>
          </w:tcPr>
          <w:p w:rsidR="00295CFF" w:rsidRPr="005E42E5" w:rsidRDefault="00295CFF" w:rsidP="00915648">
            <w:r>
              <w:t>Electrical Items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295CFF" w:rsidRPr="005E42E5" w:rsidRDefault="00295CFF" w:rsidP="00915648">
            <w:r>
              <w:t>Completion Date</w:t>
            </w:r>
          </w:p>
        </w:tc>
      </w:tr>
      <w:tr w:rsidR="005E42E5" w:rsidTr="00154832">
        <w:tc>
          <w:tcPr>
            <w:tcW w:w="9067" w:type="dxa"/>
          </w:tcPr>
          <w:p w:rsidR="005E42E5" w:rsidRPr="005E42E5" w:rsidRDefault="008F1334" w:rsidP="005E42E5">
            <w:pPr>
              <w:pStyle w:val="ListParagraph"/>
              <w:numPr>
                <w:ilvl w:val="0"/>
                <w:numId w:val="24"/>
              </w:numPr>
            </w:pPr>
            <w:r>
              <w:t xml:space="preserve">Obtain </w:t>
            </w:r>
            <w:r w:rsidR="00576E7D">
              <w:t xml:space="preserve">5 Year Fixed </w:t>
            </w:r>
            <w:r w:rsidR="00586111">
              <w:t xml:space="preserve">wire and electrical </w:t>
            </w:r>
            <w:r w:rsidR="00576E7D">
              <w:t xml:space="preserve">testing </w:t>
            </w:r>
            <w:r w:rsidR="00586111">
              <w:t>certificates</w:t>
            </w:r>
            <w:r w:rsidR="00576E7D">
              <w:t xml:space="preserve"> (unless advised</w:t>
            </w:r>
            <w:r w:rsidR="00915648">
              <w:t xml:space="preserve"> it should</w:t>
            </w:r>
            <w:r w:rsidR="00576E7D">
              <w:t xml:space="preserve"> be completed more frequently)</w:t>
            </w:r>
            <w:r>
              <w:t>.</w:t>
            </w:r>
          </w:p>
        </w:tc>
        <w:tc>
          <w:tcPr>
            <w:tcW w:w="1723" w:type="dxa"/>
          </w:tcPr>
          <w:p w:rsidR="005E42E5" w:rsidRDefault="005E42E5" w:rsidP="00C578C8">
            <w:pPr>
              <w:jc w:val="center"/>
              <w:rPr>
                <w:b/>
              </w:rPr>
            </w:pPr>
          </w:p>
        </w:tc>
      </w:tr>
      <w:tr w:rsidR="004A2270" w:rsidTr="00154832">
        <w:tc>
          <w:tcPr>
            <w:tcW w:w="9067" w:type="dxa"/>
          </w:tcPr>
          <w:p w:rsidR="004A2270" w:rsidRDefault="008F1334" w:rsidP="005E42E5">
            <w:pPr>
              <w:pStyle w:val="ListParagraph"/>
              <w:numPr>
                <w:ilvl w:val="0"/>
                <w:numId w:val="24"/>
              </w:numPr>
            </w:pPr>
            <w:r>
              <w:t>Obtain information regarding p</w:t>
            </w:r>
            <w:r w:rsidR="00576E7D">
              <w:t xml:space="preserve">ortable Appliance Testing (PAT) (12 – 24 </w:t>
            </w:r>
            <w:proofErr w:type="gramStart"/>
            <w:r w:rsidR="00576E7D">
              <w:t>monthly</w:t>
            </w:r>
            <w:proofErr w:type="gramEnd"/>
            <w:r w:rsidR="00576E7D">
              <w:t xml:space="preserve"> on risk/advice of competent person)</w:t>
            </w:r>
            <w:r>
              <w:t>.</w:t>
            </w:r>
          </w:p>
        </w:tc>
        <w:tc>
          <w:tcPr>
            <w:tcW w:w="1723" w:type="dxa"/>
          </w:tcPr>
          <w:p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4A2270" w:rsidTr="00576E7D">
        <w:trPr>
          <w:trHeight w:val="410"/>
        </w:trPr>
        <w:tc>
          <w:tcPr>
            <w:tcW w:w="9067" w:type="dxa"/>
          </w:tcPr>
          <w:p w:rsidR="004A2270" w:rsidRDefault="008F1334" w:rsidP="005E42E5">
            <w:pPr>
              <w:pStyle w:val="ListParagraph"/>
              <w:numPr>
                <w:ilvl w:val="0"/>
                <w:numId w:val="24"/>
              </w:numPr>
            </w:pPr>
            <w:r>
              <w:t>Obtain information regarding F</w:t>
            </w:r>
            <w:r w:rsidR="00576E7D">
              <w:t>ire Alarm and smoke detection systems (6 monthly inspection)</w:t>
            </w:r>
            <w:r>
              <w:t>.</w:t>
            </w:r>
          </w:p>
        </w:tc>
        <w:tc>
          <w:tcPr>
            <w:tcW w:w="1723" w:type="dxa"/>
          </w:tcPr>
          <w:p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4A2270" w:rsidTr="00154832">
        <w:tc>
          <w:tcPr>
            <w:tcW w:w="9067" w:type="dxa"/>
          </w:tcPr>
          <w:p w:rsidR="004A2270" w:rsidRDefault="008F1334" w:rsidP="005E42E5">
            <w:pPr>
              <w:pStyle w:val="ListParagraph"/>
              <w:numPr>
                <w:ilvl w:val="0"/>
                <w:numId w:val="24"/>
              </w:numPr>
            </w:pPr>
            <w:r>
              <w:t>Obtain information regarding e</w:t>
            </w:r>
            <w:r w:rsidR="00576E7D">
              <w:t xml:space="preserve">mergency lighting and exit lighting (annual </w:t>
            </w:r>
            <w:r w:rsidR="00586111">
              <w:t>failed supply test)</w:t>
            </w:r>
            <w:r>
              <w:t>.</w:t>
            </w:r>
          </w:p>
        </w:tc>
        <w:tc>
          <w:tcPr>
            <w:tcW w:w="1723" w:type="dxa"/>
          </w:tcPr>
          <w:p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4A2270" w:rsidTr="00154832">
        <w:tc>
          <w:tcPr>
            <w:tcW w:w="9067" w:type="dxa"/>
          </w:tcPr>
          <w:p w:rsidR="004A2270" w:rsidRDefault="008F1334" w:rsidP="005E42E5">
            <w:pPr>
              <w:pStyle w:val="ListParagraph"/>
              <w:numPr>
                <w:ilvl w:val="0"/>
                <w:numId w:val="24"/>
              </w:numPr>
            </w:pPr>
            <w:r>
              <w:t>Obtain information regarding l</w:t>
            </w:r>
            <w:r w:rsidR="00576E7D">
              <w:t xml:space="preserve">ightning conductor </w:t>
            </w:r>
            <w:r w:rsidR="00915648">
              <w:t xml:space="preserve">test </w:t>
            </w:r>
            <w:r w:rsidR="00576E7D">
              <w:t>(where fitted)</w:t>
            </w:r>
            <w:r w:rsidR="00915648">
              <w:t xml:space="preserve"> (annual inspection)</w:t>
            </w:r>
            <w:r>
              <w:t>.</w:t>
            </w:r>
          </w:p>
        </w:tc>
        <w:tc>
          <w:tcPr>
            <w:tcW w:w="1723" w:type="dxa"/>
          </w:tcPr>
          <w:p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4A2270" w:rsidTr="00154832">
        <w:tc>
          <w:tcPr>
            <w:tcW w:w="9067" w:type="dxa"/>
          </w:tcPr>
          <w:p w:rsidR="004A2270" w:rsidRDefault="008F1334" w:rsidP="005E42E5">
            <w:pPr>
              <w:pStyle w:val="ListParagraph"/>
              <w:numPr>
                <w:ilvl w:val="0"/>
                <w:numId w:val="24"/>
              </w:numPr>
            </w:pPr>
            <w:r>
              <w:t>Obtain information regarding p</w:t>
            </w:r>
            <w:r w:rsidR="00586111">
              <w:t xml:space="preserve">ower pedestrian doors (automatic </w:t>
            </w:r>
            <w:r w:rsidR="00915648">
              <w:t xml:space="preserve">internal </w:t>
            </w:r>
            <w:r w:rsidR="00586111">
              <w:t>doors)</w:t>
            </w:r>
            <w:r w:rsidR="00915648">
              <w:t xml:space="preserve"> (annual inspection)</w:t>
            </w:r>
            <w:r>
              <w:t>.</w:t>
            </w:r>
          </w:p>
        </w:tc>
        <w:tc>
          <w:tcPr>
            <w:tcW w:w="1723" w:type="dxa"/>
          </w:tcPr>
          <w:p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915648" w:rsidTr="00154832">
        <w:tc>
          <w:tcPr>
            <w:tcW w:w="9067" w:type="dxa"/>
          </w:tcPr>
          <w:p w:rsidR="00915648" w:rsidRDefault="008F1334" w:rsidP="005E42E5">
            <w:pPr>
              <w:pStyle w:val="ListParagraph"/>
              <w:numPr>
                <w:ilvl w:val="0"/>
                <w:numId w:val="24"/>
              </w:numPr>
            </w:pPr>
            <w:r>
              <w:t>Obtain information regarding e</w:t>
            </w:r>
            <w:r w:rsidR="00915648">
              <w:t>lectric external gates (annual inspection)</w:t>
            </w:r>
            <w:r>
              <w:t>.</w:t>
            </w:r>
          </w:p>
        </w:tc>
        <w:tc>
          <w:tcPr>
            <w:tcW w:w="1723" w:type="dxa"/>
          </w:tcPr>
          <w:p w:rsidR="00915648" w:rsidRDefault="00915648" w:rsidP="00C578C8">
            <w:pPr>
              <w:jc w:val="center"/>
              <w:rPr>
                <w:b/>
              </w:rPr>
            </w:pPr>
          </w:p>
        </w:tc>
      </w:tr>
      <w:tr w:rsidR="00295CFF" w:rsidTr="00295CFF">
        <w:tc>
          <w:tcPr>
            <w:tcW w:w="9067" w:type="dxa"/>
            <w:shd w:val="clear" w:color="auto" w:fill="1F3864" w:themeFill="accent1" w:themeFillShade="80"/>
          </w:tcPr>
          <w:p w:rsidR="00295CFF" w:rsidRPr="004A2270" w:rsidRDefault="00295CFF" w:rsidP="00915648">
            <w:r>
              <w:t xml:space="preserve">Mechanical items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295CFF" w:rsidRPr="004A2270" w:rsidRDefault="00295CFF" w:rsidP="00915648">
            <w:r>
              <w:t>Completion Date</w:t>
            </w:r>
          </w:p>
        </w:tc>
      </w:tr>
      <w:tr w:rsidR="004A2270" w:rsidTr="00154832">
        <w:tc>
          <w:tcPr>
            <w:tcW w:w="9067" w:type="dxa"/>
          </w:tcPr>
          <w:p w:rsidR="004A2270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>Obtain information regarding b</w:t>
            </w:r>
            <w:r w:rsidR="00586111">
              <w:t>oiler servicing (annual inspection)</w:t>
            </w:r>
            <w:r>
              <w:t>.</w:t>
            </w:r>
          </w:p>
        </w:tc>
        <w:tc>
          <w:tcPr>
            <w:tcW w:w="1723" w:type="dxa"/>
          </w:tcPr>
          <w:p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4A2270" w:rsidTr="00154832">
        <w:tc>
          <w:tcPr>
            <w:tcW w:w="9067" w:type="dxa"/>
          </w:tcPr>
          <w:p w:rsidR="004A2270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>Obtain information regarding g</w:t>
            </w:r>
            <w:r w:rsidR="00586111">
              <w:t>as pipework and soundness test (annual inspection)</w:t>
            </w:r>
            <w:r>
              <w:t>.</w:t>
            </w:r>
          </w:p>
        </w:tc>
        <w:tc>
          <w:tcPr>
            <w:tcW w:w="1723" w:type="dxa"/>
          </w:tcPr>
          <w:p w:rsidR="004A2270" w:rsidRDefault="004A2270" w:rsidP="00C578C8">
            <w:pPr>
              <w:jc w:val="center"/>
              <w:rPr>
                <w:b/>
              </w:rPr>
            </w:pPr>
          </w:p>
        </w:tc>
      </w:tr>
      <w:tr w:rsidR="00CC28D4" w:rsidTr="00586111">
        <w:trPr>
          <w:trHeight w:val="312"/>
        </w:trPr>
        <w:tc>
          <w:tcPr>
            <w:tcW w:w="9067" w:type="dxa"/>
          </w:tcPr>
          <w:p w:rsidR="00CC28D4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>Obtain information regarding l</w:t>
            </w:r>
            <w:r w:rsidR="00586111">
              <w:t>ocal exhaust ventilation (LEV)14 monthly but normally annual inspection</w:t>
            </w:r>
            <w:r>
              <w:t>.</w:t>
            </w:r>
          </w:p>
        </w:tc>
        <w:tc>
          <w:tcPr>
            <w:tcW w:w="1723" w:type="dxa"/>
          </w:tcPr>
          <w:p w:rsidR="00CC28D4" w:rsidRDefault="00CC28D4" w:rsidP="00C578C8">
            <w:pPr>
              <w:jc w:val="center"/>
              <w:rPr>
                <w:b/>
              </w:rPr>
            </w:pPr>
          </w:p>
        </w:tc>
      </w:tr>
      <w:tr w:rsidR="00586111" w:rsidTr="00586111">
        <w:trPr>
          <w:trHeight w:val="312"/>
        </w:trPr>
        <w:tc>
          <w:tcPr>
            <w:tcW w:w="9067" w:type="dxa"/>
          </w:tcPr>
          <w:p w:rsidR="00586111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>Obtain information regarding c</w:t>
            </w:r>
            <w:r w:rsidR="00586111">
              <w:t>onvector fans (annual maintenance)</w:t>
            </w:r>
            <w:r>
              <w:t>.</w:t>
            </w:r>
          </w:p>
        </w:tc>
        <w:tc>
          <w:tcPr>
            <w:tcW w:w="1723" w:type="dxa"/>
          </w:tcPr>
          <w:p w:rsidR="00586111" w:rsidRDefault="00586111" w:rsidP="00C578C8">
            <w:pPr>
              <w:jc w:val="center"/>
              <w:rPr>
                <w:b/>
              </w:rPr>
            </w:pPr>
          </w:p>
        </w:tc>
      </w:tr>
      <w:tr w:rsidR="00586111" w:rsidTr="00586111">
        <w:trPr>
          <w:trHeight w:val="312"/>
        </w:trPr>
        <w:tc>
          <w:tcPr>
            <w:tcW w:w="9067" w:type="dxa"/>
          </w:tcPr>
          <w:p w:rsidR="00586111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>Obtain information regarding k</w:t>
            </w:r>
            <w:r w:rsidR="007C79E7">
              <w:t>itchen ventilation inspection and</w:t>
            </w:r>
            <w:r w:rsidR="00586111">
              <w:t xml:space="preserve"> deep clean (annual)</w:t>
            </w:r>
            <w:r>
              <w:t>.</w:t>
            </w:r>
          </w:p>
        </w:tc>
        <w:tc>
          <w:tcPr>
            <w:tcW w:w="1723" w:type="dxa"/>
          </w:tcPr>
          <w:p w:rsidR="00586111" w:rsidRDefault="00586111" w:rsidP="00C578C8">
            <w:pPr>
              <w:jc w:val="center"/>
              <w:rPr>
                <w:b/>
              </w:rPr>
            </w:pPr>
          </w:p>
        </w:tc>
      </w:tr>
      <w:tr w:rsidR="007C79E7" w:rsidTr="00586111">
        <w:trPr>
          <w:trHeight w:val="312"/>
        </w:trPr>
        <w:tc>
          <w:tcPr>
            <w:tcW w:w="9067" w:type="dxa"/>
          </w:tcPr>
          <w:p w:rsidR="007C79E7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>Obtain information regarding k</w:t>
            </w:r>
            <w:r w:rsidR="007C79E7">
              <w:t>itchen equipment and servicing (annual inspection)</w:t>
            </w:r>
            <w:r>
              <w:t>.</w:t>
            </w:r>
          </w:p>
        </w:tc>
        <w:tc>
          <w:tcPr>
            <w:tcW w:w="1723" w:type="dxa"/>
          </w:tcPr>
          <w:p w:rsidR="007C79E7" w:rsidRDefault="007C79E7" w:rsidP="00C578C8">
            <w:pPr>
              <w:jc w:val="center"/>
              <w:rPr>
                <w:b/>
              </w:rPr>
            </w:pPr>
          </w:p>
        </w:tc>
      </w:tr>
      <w:tr w:rsidR="00586111" w:rsidTr="00586111">
        <w:trPr>
          <w:trHeight w:val="312"/>
        </w:trPr>
        <w:tc>
          <w:tcPr>
            <w:tcW w:w="9067" w:type="dxa"/>
          </w:tcPr>
          <w:p w:rsidR="00586111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 xml:space="preserve">Obtain information regarding </w:t>
            </w:r>
            <w:r w:rsidR="00586111">
              <w:t xml:space="preserve">Legionella </w:t>
            </w:r>
            <w:r w:rsidR="00575EDF">
              <w:t>r</w:t>
            </w:r>
            <w:r w:rsidR="00586111">
              <w:t>isk assessment</w:t>
            </w:r>
            <w:r>
              <w:t>s</w:t>
            </w:r>
            <w:r w:rsidR="00586111">
              <w:t xml:space="preserve"> </w:t>
            </w:r>
            <w:r w:rsidR="007C79E7">
              <w:t>(2 yearly review</w:t>
            </w:r>
            <w:r w:rsidR="00575EDF">
              <w:t xml:space="preserve"> to determine if new assessment needed)</w:t>
            </w:r>
            <w:r>
              <w:t>.</w:t>
            </w:r>
          </w:p>
        </w:tc>
        <w:tc>
          <w:tcPr>
            <w:tcW w:w="1723" w:type="dxa"/>
          </w:tcPr>
          <w:p w:rsidR="00586111" w:rsidRDefault="00586111" w:rsidP="00C578C8">
            <w:pPr>
              <w:jc w:val="center"/>
              <w:rPr>
                <w:b/>
              </w:rPr>
            </w:pPr>
          </w:p>
        </w:tc>
      </w:tr>
      <w:tr w:rsidR="00586111" w:rsidTr="00586111">
        <w:trPr>
          <w:trHeight w:val="312"/>
        </w:trPr>
        <w:tc>
          <w:tcPr>
            <w:tcW w:w="9067" w:type="dxa"/>
          </w:tcPr>
          <w:p w:rsidR="00586111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 xml:space="preserve">Obtain information regarding </w:t>
            </w:r>
            <w:r w:rsidR="00586111">
              <w:t>Legionella monitoring checks</w:t>
            </w:r>
            <w:r w:rsidR="007C79E7">
              <w:t xml:space="preserve"> (monthly temperature checks)</w:t>
            </w:r>
            <w:r>
              <w:t>.</w:t>
            </w:r>
          </w:p>
        </w:tc>
        <w:tc>
          <w:tcPr>
            <w:tcW w:w="1723" w:type="dxa"/>
          </w:tcPr>
          <w:p w:rsidR="00586111" w:rsidRDefault="00586111" w:rsidP="00C578C8">
            <w:pPr>
              <w:jc w:val="center"/>
              <w:rPr>
                <w:b/>
              </w:rPr>
            </w:pPr>
          </w:p>
        </w:tc>
      </w:tr>
      <w:tr w:rsidR="00586111" w:rsidTr="00586111">
        <w:trPr>
          <w:trHeight w:val="312"/>
        </w:trPr>
        <w:tc>
          <w:tcPr>
            <w:tcW w:w="9067" w:type="dxa"/>
          </w:tcPr>
          <w:p w:rsidR="00586111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 xml:space="preserve">Obtain information regarding the </w:t>
            </w:r>
            <w:r w:rsidR="00586111">
              <w:t>Legionella system</w:t>
            </w:r>
            <w:r>
              <w:t>:</w:t>
            </w:r>
          </w:p>
          <w:p w:rsidR="00586111" w:rsidRDefault="00586111" w:rsidP="00586111">
            <w:pPr>
              <w:pStyle w:val="ListParagraph"/>
              <w:numPr>
                <w:ilvl w:val="0"/>
                <w:numId w:val="35"/>
              </w:numPr>
            </w:pPr>
            <w:r>
              <w:t>Chlorination</w:t>
            </w:r>
          </w:p>
          <w:p w:rsidR="00586111" w:rsidRDefault="00586111" w:rsidP="00586111">
            <w:pPr>
              <w:pStyle w:val="ListParagraph"/>
              <w:numPr>
                <w:ilvl w:val="0"/>
                <w:numId w:val="35"/>
              </w:numPr>
            </w:pPr>
            <w:r>
              <w:t>Disinfection</w:t>
            </w:r>
          </w:p>
          <w:p w:rsidR="0068638C" w:rsidRDefault="0068638C" w:rsidP="00586111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>Showerhead cleaning</w:t>
            </w:r>
            <w:r w:rsidR="00575EDF">
              <w:t xml:space="preserve"> (each quarter)</w:t>
            </w:r>
          </w:p>
          <w:p w:rsidR="00586111" w:rsidRDefault="00586111" w:rsidP="00586111">
            <w:pPr>
              <w:pStyle w:val="ListParagraph"/>
              <w:numPr>
                <w:ilvl w:val="0"/>
                <w:numId w:val="35"/>
              </w:numPr>
            </w:pPr>
            <w:r>
              <w:t xml:space="preserve">TMV </w:t>
            </w:r>
            <w:r w:rsidR="007C79E7">
              <w:t>servicing (on risk normally 6 monthly)</w:t>
            </w:r>
          </w:p>
          <w:p w:rsidR="007C79E7" w:rsidRDefault="007C79E7" w:rsidP="00586111">
            <w:pPr>
              <w:pStyle w:val="ListParagraph"/>
              <w:numPr>
                <w:ilvl w:val="0"/>
                <w:numId w:val="35"/>
              </w:numPr>
            </w:pPr>
            <w:r>
              <w:t>Water heater and cylinder check (annual inspection)</w:t>
            </w:r>
          </w:p>
        </w:tc>
        <w:tc>
          <w:tcPr>
            <w:tcW w:w="1723" w:type="dxa"/>
          </w:tcPr>
          <w:p w:rsidR="00586111" w:rsidRDefault="00586111" w:rsidP="00C578C8">
            <w:pPr>
              <w:jc w:val="center"/>
              <w:rPr>
                <w:b/>
              </w:rPr>
            </w:pPr>
          </w:p>
        </w:tc>
      </w:tr>
      <w:tr w:rsidR="007C79E7" w:rsidTr="00586111">
        <w:trPr>
          <w:trHeight w:val="312"/>
        </w:trPr>
        <w:tc>
          <w:tcPr>
            <w:tcW w:w="9067" w:type="dxa"/>
          </w:tcPr>
          <w:p w:rsidR="007C79E7" w:rsidRDefault="008F1334" w:rsidP="004A2270">
            <w:pPr>
              <w:pStyle w:val="ListParagraph"/>
              <w:numPr>
                <w:ilvl w:val="0"/>
                <w:numId w:val="25"/>
              </w:numPr>
            </w:pPr>
            <w:r>
              <w:t>Obtain information regarding a</w:t>
            </w:r>
            <w:r w:rsidR="007C79E7">
              <w:t>ir conditioning systems and air handling units (annual inspection)</w:t>
            </w:r>
          </w:p>
        </w:tc>
        <w:tc>
          <w:tcPr>
            <w:tcW w:w="1723" w:type="dxa"/>
          </w:tcPr>
          <w:p w:rsidR="007C79E7" w:rsidRDefault="007C79E7" w:rsidP="00C578C8">
            <w:pPr>
              <w:jc w:val="center"/>
              <w:rPr>
                <w:b/>
              </w:rPr>
            </w:pPr>
          </w:p>
        </w:tc>
      </w:tr>
      <w:tr w:rsidR="00295CFF" w:rsidTr="00295CFF">
        <w:tc>
          <w:tcPr>
            <w:tcW w:w="9067" w:type="dxa"/>
            <w:shd w:val="clear" w:color="auto" w:fill="1F3864" w:themeFill="accent1" w:themeFillShade="80"/>
          </w:tcPr>
          <w:p w:rsidR="00295CFF" w:rsidRPr="00120D72" w:rsidRDefault="00295CFF" w:rsidP="00575EDF">
            <w:r>
              <w:t xml:space="preserve">Higher Risk or </w:t>
            </w:r>
            <w:proofErr w:type="spellStart"/>
            <w:r>
              <w:t>specilised</w:t>
            </w:r>
            <w:proofErr w:type="spellEnd"/>
            <w:r>
              <w:t xml:space="preserve"> Compliance Documents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295CFF" w:rsidRPr="00120D72" w:rsidRDefault="00295CFF" w:rsidP="00575EDF">
            <w:r>
              <w:t>Completion Date</w:t>
            </w:r>
          </w:p>
        </w:tc>
      </w:tr>
      <w:tr w:rsidR="00120D72" w:rsidTr="00154832">
        <w:tc>
          <w:tcPr>
            <w:tcW w:w="9067" w:type="dxa"/>
          </w:tcPr>
          <w:p w:rsidR="00120D72" w:rsidRDefault="008F1334" w:rsidP="00120D72">
            <w:pPr>
              <w:pStyle w:val="ListParagraph"/>
              <w:numPr>
                <w:ilvl w:val="0"/>
                <w:numId w:val="26"/>
              </w:numPr>
            </w:pPr>
            <w:r>
              <w:t>Obtain information regarding r</w:t>
            </w:r>
            <w:r w:rsidR="007C79E7">
              <w:t>adioactive sources leak tests (annual) (Science) Secondary school</w:t>
            </w:r>
            <w:r>
              <w:t>.</w:t>
            </w:r>
          </w:p>
        </w:tc>
        <w:tc>
          <w:tcPr>
            <w:tcW w:w="1723" w:type="dxa"/>
          </w:tcPr>
          <w:p w:rsidR="00120D72" w:rsidRDefault="00120D72" w:rsidP="00C578C8">
            <w:pPr>
              <w:jc w:val="center"/>
              <w:rPr>
                <w:b/>
              </w:rPr>
            </w:pPr>
          </w:p>
        </w:tc>
      </w:tr>
      <w:tr w:rsidR="00120D72" w:rsidTr="00154832">
        <w:tc>
          <w:tcPr>
            <w:tcW w:w="9067" w:type="dxa"/>
          </w:tcPr>
          <w:p w:rsidR="00120D72" w:rsidRDefault="008F1334" w:rsidP="00120D72">
            <w:pPr>
              <w:pStyle w:val="ListParagraph"/>
              <w:numPr>
                <w:ilvl w:val="0"/>
                <w:numId w:val="26"/>
              </w:numPr>
            </w:pPr>
            <w:r>
              <w:t>Obtain information regarding p</w:t>
            </w:r>
            <w:r w:rsidR="007C79E7">
              <w:t>ressure vessels (Science and Food Tec)</w:t>
            </w:r>
            <w:r w:rsidR="00575EDF">
              <w:t xml:space="preserve"> Secondary school</w:t>
            </w:r>
            <w:r>
              <w:t>.</w:t>
            </w:r>
          </w:p>
        </w:tc>
        <w:tc>
          <w:tcPr>
            <w:tcW w:w="1723" w:type="dxa"/>
          </w:tcPr>
          <w:p w:rsidR="00120D72" w:rsidRDefault="00120D72" w:rsidP="00C578C8">
            <w:pPr>
              <w:jc w:val="center"/>
              <w:rPr>
                <w:b/>
              </w:rPr>
            </w:pPr>
          </w:p>
        </w:tc>
      </w:tr>
      <w:tr w:rsidR="007C79E7" w:rsidTr="00154832">
        <w:tc>
          <w:tcPr>
            <w:tcW w:w="9067" w:type="dxa"/>
          </w:tcPr>
          <w:p w:rsidR="007C79E7" w:rsidRDefault="008F1334" w:rsidP="00120D72">
            <w:pPr>
              <w:pStyle w:val="ListParagraph"/>
              <w:numPr>
                <w:ilvl w:val="0"/>
                <w:numId w:val="26"/>
              </w:numPr>
            </w:pPr>
            <w:r>
              <w:t>Obtain information regarding F</w:t>
            </w:r>
            <w:r w:rsidR="002E3AF9">
              <w:t>ume Cupboard inspection (Science) Secondary school</w:t>
            </w:r>
            <w:r>
              <w:t>.</w:t>
            </w:r>
          </w:p>
        </w:tc>
        <w:tc>
          <w:tcPr>
            <w:tcW w:w="1723" w:type="dxa"/>
          </w:tcPr>
          <w:p w:rsidR="007C79E7" w:rsidRDefault="007C79E7" w:rsidP="00C578C8">
            <w:pPr>
              <w:jc w:val="center"/>
              <w:rPr>
                <w:b/>
              </w:rPr>
            </w:pPr>
          </w:p>
        </w:tc>
      </w:tr>
      <w:tr w:rsidR="00120D72" w:rsidTr="00154832">
        <w:tc>
          <w:tcPr>
            <w:tcW w:w="9067" w:type="dxa"/>
          </w:tcPr>
          <w:p w:rsidR="00120D72" w:rsidRDefault="008F1334" w:rsidP="00120D72">
            <w:pPr>
              <w:pStyle w:val="ListParagraph"/>
              <w:numPr>
                <w:ilvl w:val="0"/>
                <w:numId w:val="26"/>
              </w:numPr>
            </w:pPr>
            <w:r>
              <w:t xml:space="preserve">Obtain information regarding </w:t>
            </w:r>
            <w:r w:rsidR="002E3AF9">
              <w:t>DT Workshop equipment inspection and emergency stop inspection (annual)</w:t>
            </w:r>
            <w:r w:rsidR="00575EDF">
              <w:t xml:space="preserve"> Secondary school</w:t>
            </w:r>
            <w:r>
              <w:t>.</w:t>
            </w:r>
          </w:p>
        </w:tc>
        <w:tc>
          <w:tcPr>
            <w:tcW w:w="1723" w:type="dxa"/>
          </w:tcPr>
          <w:p w:rsidR="00120D72" w:rsidRDefault="00120D72" w:rsidP="00C578C8">
            <w:pPr>
              <w:jc w:val="center"/>
              <w:rPr>
                <w:b/>
              </w:rPr>
            </w:pPr>
          </w:p>
        </w:tc>
      </w:tr>
      <w:tr w:rsidR="0001112D" w:rsidTr="00154832">
        <w:tc>
          <w:tcPr>
            <w:tcW w:w="9067" w:type="dxa"/>
          </w:tcPr>
          <w:p w:rsidR="0001112D" w:rsidRDefault="0001112D" w:rsidP="00120D72">
            <w:pPr>
              <w:pStyle w:val="ListParagraph"/>
              <w:numPr>
                <w:ilvl w:val="0"/>
                <w:numId w:val="26"/>
              </w:numPr>
            </w:pPr>
            <w:r>
              <w:t>PFI Equipment responsibility clarification</w:t>
            </w:r>
            <w:r w:rsidR="008F1334">
              <w:t>.</w:t>
            </w:r>
          </w:p>
        </w:tc>
        <w:tc>
          <w:tcPr>
            <w:tcW w:w="1723" w:type="dxa"/>
          </w:tcPr>
          <w:p w:rsidR="0001112D" w:rsidRDefault="0001112D" w:rsidP="00C578C8">
            <w:pPr>
              <w:jc w:val="center"/>
              <w:rPr>
                <w:b/>
              </w:rPr>
            </w:pPr>
          </w:p>
        </w:tc>
      </w:tr>
      <w:tr w:rsidR="007C79E7" w:rsidTr="00154832">
        <w:tc>
          <w:tcPr>
            <w:tcW w:w="9067" w:type="dxa"/>
          </w:tcPr>
          <w:p w:rsidR="007C79E7" w:rsidRDefault="002D2E73" w:rsidP="00120D72">
            <w:pPr>
              <w:pStyle w:val="ListParagraph"/>
              <w:numPr>
                <w:ilvl w:val="0"/>
                <w:numId w:val="26"/>
              </w:numPr>
            </w:pPr>
            <w:r>
              <w:t xml:space="preserve">Obtain information regarding </w:t>
            </w:r>
            <w:r w:rsidR="007C79E7">
              <w:t>Kiln inspection (ART) school</w:t>
            </w:r>
            <w:r w:rsidR="002E3AF9">
              <w:t xml:space="preserve"> (annual inspection)</w:t>
            </w:r>
            <w:r>
              <w:t>.</w:t>
            </w:r>
          </w:p>
        </w:tc>
        <w:tc>
          <w:tcPr>
            <w:tcW w:w="1723" w:type="dxa"/>
          </w:tcPr>
          <w:p w:rsidR="007C79E7" w:rsidRDefault="007C79E7" w:rsidP="00C578C8">
            <w:pPr>
              <w:jc w:val="center"/>
              <w:rPr>
                <w:b/>
              </w:rPr>
            </w:pPr>
          </w:p>
        </w:tc>
      </w:tr>
      <w:tr w:rsidR="002E3AF9" w:rsidTr="00154832">
        <w:tc>
          <w:tcPr>
            <w:tcW w:w="9067" w:type="dxa"/>
          </w:tcPr>
          <w:p w:rsidR="002E3AF9" w:rsidRDefault="002D2E73" w:rsidP="00120D72">
            <w:pPr>
              <w:pStyle w:val="ListParagraph"/>
              <w:numPr>
                <w:ilvl w:val="0"/>
                <w:numId w:val="26"/>
              </w:numPr>
            </w:pPr>
            <w:r>
              <w:t xml:space="preserve">Obtain information regarding </w:t>
            </w:r>
            <w:r w:rsidR="002E3AF9">
              <w:t>Drama Stage lighting and rigging (3 yearly)</w:t>
            </w:r>
            <w:r>
              <w:t>.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915648" w:rsidTr="00154832">
        <w:tc>
          <w:tcPr>
            <w:tcW w:w="9067" w:type="dxa"/>
          </w:tcPr>
          <w:p w:rsidR="00915648" w:rsidRDefault="002D2E73" w:rsidP="00120D72">
            <w:pPr>
              <w:pStyle w:val="ListParagraph"/>
              <w:numPr>
                <w:ilvl w:val="0"/>
                <w:numId w:val="26"/>
              </w:numPr>
            </w:pPr>
            <w:r>
              <w:t xml:space="preserve">Obtain information regarding </w:t>
            </w:r>
            <w:r w:rsidR="00915648">
              <w:t>Theatre seating (movable) annual inspection</w:t>
            </w:r>
            <w:r>
              <w:t>.</w:t>
            </w:r>
          </w:p>
        </w:tc>
        <w:tc>
          <w:tcPr>
            <w:tcW w:w="1723" w:type="dxa"/>
          </w:tcPr>
          <w:p w:rsidR="00915648" w:rsidRDefault="00915648" w:rsidP="00C578C8">
            <w:pPr>
              <w:jc w:val="center"/>
              <w:rPr>
                <w:b/>
              </w:rPr>
            </w:pPr>
          </w:p>
        </w:tc>
      </w:tr>
      <w:tr w:rsidR="00915648" w:rsidTr="00154832">
        <w:tc>
          <w:tcPr>
            <w:tcW w:w="9067" w:type="dxa"/>
          </w:tcPr>
          <w:p w:rsidR="00915648" w:rsidRDefault="002D2E73" w:rsidP="00120D72">
            <w:pPr>
              <w:pStyle w:val="ListParagraph"/>
              <w:numPr>
                <w:ilvl w:val="0"/>
                <w:numId w:val="26"/>
              </w:numPr>
            </w:pPr>
            <w:r>
              <w:t>Obtain information regarding s</w:t>
            </w:r>
            <w:r w:rsidR="00915648">
              <w:t>wimming pool plant, equipment and lighting (as per standard operating procedures)</w:t>
            </w:r>
            <w:r>
              <w:t>.</w:t>
            </w:r>
          </w:p>
        </w:tc>
        <w:tc>
          <w:tcPr>
            <w:tcW w:w="1723" w:type="dxa"/>
          </w:tcPr>
          <w:p w:rsidR="00915648" w:rsidRDefault="00915648" w:rsidP="00C578C8">
            <w:pPr>
              <w:jc w:val="center"/>
              <w:rPr>
                <w:b/>
              </w:rPr>
            </w:pPr>
          </w:p>
        </w:tc>
      </w:tr>
      <w:tr w:rsidR="0001112D" w:rsidTr="00154832">
        <w:tc>
          <w:tcPr>
            <w:tcW w:w="9067" w:type="dxa"/>
          </w:tcPr>
          <w:p w:rsidR="0001112D" w:rsidRDefault="002D2E73" w:rsidP="00120D72">
            <w:pPr>
              <w:pStyle w:val="ListParagraph"/>
              <w:numPr>
                <w:ilvl w:val="0"/>
                <w:numId w:val="26"/>
              </w:numPr>
            </w:pPr>
            <w:r>
              <w:t xml:space="preserve">Obtain information regarding </w:t>
            </w:r>
            <w:r w:rsidR="0001112D">
              <w:t>PE equipment inspection</w:t>
            </w:r>
            <w:r>
              <w:t>.</w:t>
            </w:r>
          </w:p>
        </w:tc>
        <w:tc>
          <w:tcPr>
            <w:tcW w:w="1723" w:type="dxa"/>
          </w:tcPr>
          <w:p w:rsidR="0001112D" w:rsidRDefault="0001112D" w:rsidP="00C578C8">
            <w:pPr>
              <w:jc w:val="center"/>
              <w:rPr>
                <w:b/>
              </w:rPr>
            </w:pPr>
          </w:p>
        </w:tc>
      </w:tr>
      <w:tr w:rsidR="00295CFF" w:rsidTr="00295CFF">
        <w:tc>
          <w:tcPr>
            <w:tcW w:w="9067" w:type="dxa"/>
            <w:shd w:val="clear" w:color="auto" w:fill="1F3864" w:themeFill="accent1" w:themeFillShade="80"/>
          </w:tcPr>
          <w:p w:rsidR="00295CFF" w:rsidRPr="00120D72" w:rsidRDefault="00295CFF" w:rsidP="00575EDF">
            <w:r>
              <w:t>Contract information. Who provides the following services in school?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295CFF" w:rsidRPr="00120D72" w:rsidRDefault="00295CFF" w:rsidP="00575EDF">
            <w:r>
              <w:t>Completion Date</w:t>
            </w:r>
          </w:p>
        </w:tc>
      </w:tr>
      <w:tr w:rsidR="00120D72" w:rsidTr="00154832">
        <w:tc>
          <w:tcPr>
            <w:tcW w:w="9067" w:type="dxa"/>
          </w:tcPr>
          <w:p w:rsidR="00120D72" w:rsidRDefault="002D2E73" w:rsidP="00120D72">
            <w:pPr>
              <w:pStyle w:val="ListParagraph"/>
              <w:numPr>
                <w:ilvl w:val="0"/>
                <w:numId w:val="27"/>
              </w:numPr>
            </w:pPr>
            <w:r>
              <w:t xml:space="preserve">Obtain information regarding the </w:t>
            </w:r>
            <w:r w:rsidR="00D72B24">
              <w:t>Gas provider</w:t>
            </w:r>
            <w:r>
              <w:t>.</w:t>
            </w:r>
            <w:r w:rsidR="002E3AF9">
              <w:t xml:space="preserve"> </w:t>
            </w:r>
          </w:p>
        </w:tc>
        <w:tc>
          <w:tcPr>
            <w:tcW w:w="1723" w:type="dxa"/>
          </w:tcPr>
          <w:p w:rsidR="00120D72" w:rsidRDefault="00120D72" w:rsidP="00C578C8">
            <w:pPr>
              <w:jc w:val="center"/>
              <w:rPr>
                <w:b/>
              </w:rPr>
            </w:pPr>
          </w:p>
        </w:tc>
      </w:tr>
      <w:tr w:rsidR="00120D72" w:rsidTr="00154832">
        <w:tc>
          <w:tcPr>
            <w:tcW w:w="9067" w:type="dxa"/>
          </w:tcPr>
          <w:p w:rsidR="00120D72" w:rsidRDefault="002D2E73" w:rsidP="00120D72">
            <w:pPr>
              <w:pStyle w:val="ListParagraph"/>
              <w:numPr>
                <w:ilvl w:val="0"/>
                <w:numId w:val="27"/>
              </w:numPr>
            </w:pPr>
            <w:r>
              <w:t xml:space="preserve">Obtain information regarding the </w:t>
            </w:r>
            <w:r w:rsidR="002E3AF9">
              <w:t>Electric provider</w:t>
            </w:r>
            <w:r>
              <w:t>.</w:t>
            </w:r>
            <w:r w:rsidR="002E3AF9">
              <w:t xml:space="preserve"> </w:t>
            </w:r>
          </w:p>
        </w:tc>
        <w:tc>
          <w:tcPr>
            <w:tcW w:w="1723" w:type="dxa"/>
          </w:tcPr>
          <w:p w:rsidR="00120D72" w:rsidRDefault="00120D72" w:rsidP="00C578C8">
            <w:pPr>
              <w:jc w:val="center"/>
              <w:rPr>
                <w:b/>
              </w:rPr>
            </w:pPr>
          </w:p>
        </w:tc>
      </w:tr>
      <w:tr w:rsidR="002E3AF9" w:rsidTr="00154832">
        <w:tc>
          <w:tcPr>
            <w:tcW w:w="9067" w:type="dxa"/>
          </w:tcPr>
          <w:p w:rsidR="002E3AF9" w:rsidRDefault="002D2E73" w:rsidP="00120D72">
            <w:pPr>
              <w:pStyle w:val="ListParagraph"/>
              <w:numPr>
                <w:ilvl w:val="0"/>
                <w:numId w:val="27"/>
              </w:numPr>
            </w:pPr>
            <w:r>
              <w:t xml:space="preserve">Obtain information regarding the </w:t>
            </w:r>
            <w:r w:rsidR="002E3AF9">
              <w:t>Grounds Maintenance</w:t>
            </w:r>
            <w:r>
              <w:t>.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2E3AF9" w:rsidTr="00154832">
        <w:tc>
          <w:tcPr>
            <w:tcW w:w="9067" w:type="dxa"/>
          </w:tcPr>
          <w:p w:rsidR="002E3AF9" w:rsidRDefault="002D2E73" w:rsidP="00120D72">
            <w:pPr>
              <w:pStyle w:val="ListParagraph"/>
              <w:numPr>
                <w:ilvl w:val="0"/>
                <w:numId w:val="27"/>
              </w:numPr>
            </w:pPr>
            <w:r>
              <w:t xml:space="preserve">Obtain information regarding the </w:t>
            </w:r>
            <w:r w:rsidR="002E3AF9">
              <w:t>Heating</w:t>
            </w:r>
            <w:r>
              <w:t>.</w:t>
            </w:r>
            <w:r w:rsidR="002E3AF9">
              <w:t xml:space="preserve"> 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2E3AF9" w:rsidTr="00154832">
        <w:tc>
          <w:tcPr>
            <w:tcW w:w="9067" w:type="dxa"/>
          </w:tcPr>
          <w:p w:rsidR="002E3AF9" w:rsidRDefault="002D2E73" w:rsidP="00120D72">
            <w:pPr>
              <w:pStyle w:val="ListParagraph"/>
              <w:numPr>
                <w:ilvl w:val="0"/>
                <w:numId w:val="27"/>
              </w:numPr>
            </w:pPr>
            <w:r>
              <w:t xml:space="preserve">Obtain information regarding the </w:t>
            </w:r>
            <w:r w:rsidR="002E3AF9">
              <w:t>Air conditioning</w:t>
            </w:r>
            <w:r>
              <w:t>.</w:t>
            </w:r>
            <w:r w:rsidR="002E3AF9">
              <w:t xml:space="preserve"> 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2E3AF9" w:rsidTr="00154832">
        <w:tc>
          <w:tcPr>
            <w:tcW w:w="9067" w:type="dxa"/>
          </w:tcPr>
          <w:p w:rsidR="002E3AF9" w:rsidRDefault="002D2E73" w:rsidP="00120D72">
            <w:pPr>
              <w:pStyle w:val="ListParagraph"/>
              <w:numPr>
                <w:ilvl w:val="0"/>
                <w:numId w:val="27"/>
              </w:numPr>
            </w:pPr>
            <w:r>
              <w:t xml:space="preserve">Obtain information regarding the </w:t>
            </w:r>
            <w:r w:rsidR="002E3AF9">
              <w:t>Fire risk</w:t>
            </w:r>
            <w:r>
              <w:t>.</w:t>
            </w:r>
            <w:r w:rsidR="002E3AF9">
              <w:t xml:space="preserve"> 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120D72" w:rsidTr="00120D72">
        <w:tc>
          <w:tcPr>
            <w:tcW w:w="10790" w:type="dxa"/>
            <w:gridSpan w:val="2"/>
            <w:shd w:val="clear" w:color="auto" w:fill="1F3864" w:themeFill="accent1" w:themeFillShade="80"/>
          </w:tcPr>
          <w:p w:rsidR="00120D72" w:rsidRPr="00120D72" w:rsidRDefault="00575EDF" w:rsidP="00295CFF">
            <w:r>
              <w:t>General</w:t>
            </w:r>
            <w:r w:rsidR="002E3AF9">
              <w:t xml:space="preserve"> Health and </w:t>
            </w:r>
            <w:r w:rsidR="00D72B24">
              <w:t>S</w:t>
            </w:r>
            <w:r w:rsidR="002E3AF9">
              <w:t xml:space="preserve">afety </w:t>
            </w:r>
            <w:r w:rsidR="00D72B24">
              <w:t>D</w:t>
            </w:r>
            <w:r w:rsidR="002E3AF9">
              <w:t>ocumentation</w:t>
            </w:r>
            <w:r>
              <w:t xml:space="preserve"> (required for a full H&amp;S audit or review by the enforcing authorities)</w:t>
            </w:r>
          </w:p>
        </w:tc>
      </w:tr>
      <w:tr w:rsidR="00295CFF" w:rsidTr="00295CFF">
        <w:tc>
          <w:tcPr>
            <w:tcW w:w="9067" w:type="dxa"/>
            <w:shd w:val="clear" w:color="auto" w:fill="1F3864" w:themeFill="accent1" w:themeFillShade="80"/>
          </w:tcPr>
          <w:p w:rsidR="00295CFF" w:rsidRDefault="00295CFF" w:rsidP="00D72B24">
            <w:r>
              <w:t xml:space="preserve">Policy and information for staff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295CFF" w:rsidRDefault="00295CFF" w:rsidP="00D72B24">
            <w:r>
              <w:t>Completion Date</w:t>
            </w:r>
          </w:p>
        </w:tc>
      </w:tr>
      <w:tr w:rsidR="00120D72" w:rsidTr="00154832">
        <w:tc>
          <w:tcPr>
            <w:tcW w:w="9067" w:type="dxa"/>
          </w:tcPr>
          <w:p w:rsidR="00120D72" w:rsidRPr="00120D72" w:rsidRDefault="002D2E73" w:rsidP="00D72B24">
            <w:pPr>
              <w:pStyle w:val="ListParagraph"/>
              <w:numPr>
                <w:ilvl w:val="0"/>
                <w:numId w:val="29"/>
              </w:numPr>
            </w:pPr>
            <w:r>
              <w:t xml:space="preserve">Obtain information regarding the </w:t>
            </w:r>
            <w:r w:rsidR="00D95ED2">
              <w:rPr>
                <w:color w:val="091E42"/>
              </w:rPr>
              <w:t xml:space="preserve">H&amp;S </w:t>
            </w:r>
            <w:r w:rsidR="00D72B24" w:rsidRPr="00B40F98">
              <w:rPr>
                <w:color w:val="091E42"/>
              </w:rPr>
              <w:t>Policy</w:t>
            </w:r>
            <w:r w:rsidR="00D95ED2">
              <w:rPr>
                <w:color w:val="091E42"/>
              </w:rPr>
              <w:t xml:space="preserve"> and lin</w:t>
            </w:r>
            <w:r w:rsidR="00575EDF">
              <w:rPr>
                <w:color w:val="091E42"/>
              </w:rPr>
              <w:t>k</w:t>
            </w:r>
            <w:r w:rsidR="00D95ED2">
              <w:rPr>
                <w:color w:val="091E42"/>
              </w:rPr>
              <w:t>s to other H&amp;S policies</w:t>
            </w:r>
            <w:r>
              <w:rPr>
                <w:color w:val="091E42"/>
              </w:rPr>
              <w:t>.</w:t>
            </w:r>
            <w:r w:rsidR="00D95ED2">
              <w:rPr>
                <w:color w:val="091E42"/>
              </w:rPr>
              <w:t xml:space="preserve"> </w:t>
            </w:r>
          </w:p>
        </w:tc>
        <w:tc>
          <w:tcPr>
            <w:tcW w:w="1723" w:type="dxa"/>
          </w:tcPr>
          <w:p w:rsidR="00120D72" w:rsidRDefault="00120D72" w:rsidP="00C578C8">
            <w:pPr>
              <w:jc w:val="center"/>
              <w:rPr>
                <w:b/>
              </w:rPr>
            </w:pPr>
          </w:p>
        </w:tc>
      </w:tr>
      <w:tr w:rsidR="002E3AF9" w:rsidTr="00154832">
        <w:tc>
          <w:tcPr>
            <w:tcW w:w="9067" w:type="dxa"/>
          </w:tcPr>
          <w:p w:rsidR="002E3AF9" w:rsidRDefault="002D2E73" w:rsidP="00D72B24">
            <w:pPr>
              <w:pStyle w:val="ListParagraph"/>
              <w:numPr>
                <w:ilvl w:val="0"/>
                <w:numId w:val="29"/>
              </w:numPr>
            </w:pPr>
            <w:r>
              <w:t xml:space="preserve">Obtain information regarding the </w:t>
            </w:r>
            <w:r w:rsidR="00D72B24" w:rsidRPr="00B40F98">
              <w:rPr>
                <w:color w:val="091E42"/>
              </w:rPr>
              <w:t>Staff inductio</w:t>
            </w:r>
            <w:r w:rsidR="00D72B24">
              <w:rPr>
                <w:color w:val="091E42"/>
              </w:rPr>
              <w:t>n</w:t>
            </w:r>
            <w:r w:rsidR="00D95ED2">
              <w:rPr>
                <w:color w:val="091E42"/>
              </w:rPr>
              <w:t xml:space="preserve"> checklist</w:t>
            </w:r>
            <w:r>
              <w:rPr>
                <w:color w:val="091E42"/>
              </w:rPr>
              <w:t>.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2E3AF9" w:rsidTr="00154832">
        <w:tc>
          <w:tcPr>
            <w:tcW w:w="9067" w:type="dxa"/>
          </w:tcPr>
          <w:p w:rsidR="002E3AF9" w:rsidRDefault="002D2E73" w:rsidP="00120D72">
            <w:pPr>
              <w:pStyle w:val="ListParagraph"/>
              <w:numPr>
                <w:ilvl w:val="0"/>
                <w:numId w:val="29"/>
              </w:numPr>
            </w:pPr>
            <w:r>
              <w:t xml:space="preserve">Obtain information regarding the </w:t>
            </w:r>
            <w:r w:rsidR="00D72B24" w:rsidRPr="00D72B24">
              <w:rPr>
                <w:color w:val="091E42"/>
              </w:rPr>
              <w:t>Staff Handbook</w:t>
            </w:r>
            <w:r w:rsidR="00575EDF">
              <w:rPr>
                <w:color w:val="091E42"/>
              </w:rPr>
              <w:t xml:space="preserve"> (not statutory but recommended)</w:t>
            </w:r>
            <w:r>
              <w:rPr>
                <w:color w:val="091E42"/>
              </w:rPr>
              <w:t>.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915648" w:rsidTr="00154832">
        <w:tc>
          <w:tcPr>
            <w:tcW w:w="9067" w:type="dxa"/>
          </w:tcPr>
          <w:p w:rsidR="00915648" w:rsidRPr="00D72B24" w:rsidRDefault="002D2E73" w:rsidP="00120D72">
            <w:pPr>
              <w:pStyle w:val="ListParagraph"/>
              <w:numPr>
                <w:ilvl w:val="0"/>
                <w:numId w:val="29"/>
              </w:numPr>
              <w:rPr>
                <w:color w:val="091E42"/>
              </w:rPr>
            </w:pPr>
            <w:r>
              <w:t>Obtain information regarding the p</w:t>
            </w:r>
            <w:r w:rsidR="00915648">
              <w:rPr>
                <w:color w:val="091E42"/>
              </w:rPr>
              <w:t>rocess for reporting H&amp;S concerns (staff, Governors, Trust)</w:t>
            </w:r>
            <w:r>
              <w:rPr>
                <w:color w:val="091E42"/>
              </w:rPr>
              <w:t>.</w:t>
            </w:r>
          </w:p>
        </w:tc>
        <w:tc>
          <w:tcPr>
            <w:tcW w:w="1723" w:type="dxa"/>
          </w:tcPr>
          <w:p w:rsidR="00915648" w:rsidRDefault="00915648" w:rsidP="00C578C8">
            <w:pPr>
              <w:jc w:val="center"/>
              <w:rPr>
                <w:b/>
              </w:rPr>
            </w:pPr>
          </w:p>
        </w:tc>
      </w:tr>
      <w:tr w:rsidR="002E3AF9" w:rsidTr="00D72B24">
        <w:tc>
          <w:tcPr>
            <w:tcW w:w="9067" w:type="dxa"/>
            <w:shd w:val="clear" w:color="auto" w:fill="1F3864" w:themeFill="accent1" w:themeFillShade="80"/>
          </w:tcPr>
          <w:p w:rsidR="002E3AF9" w:rsidRDefault="00D72B24" w:rsidP="00D72B24">
            <w:r>
              <w:t>Fire log book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2E3AF9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2E3AF9" w:rsidTr="00154832">
        <w:tc>
          <w:tcPr>
            <w:tcW w:w="9067" w:type="dxa"/>
          </w:tcPr>
          <w:p w:rsidR="002E3AF9" w:rsidRDefault="002D2E73" w:rsidP="00D72B24">
            <w:pPr>
              <w:pStyle w:val="ListParagraph"/>
              <w:numPr>
                <w:ilvl w:val="0"/>
                <w:numId w:val="37"/>
              </w:numPr>
            </w:pPr>
            <w:r>
              <w:t xml:space="preserve">Obtain information regarding the </w:t>
            </w:r>
            <w:r w:rsidR="00575EDF">
              <w:t>Fire e</w:t>
            </w:r>
            <w:r w:rsidR="00D72B24">
              <w:t>vacuation plans</w:t>
            </w:r>
            <w:r>
              <w:t>.</w:t>
            </w:r>
            <w:r w:rsidR="00D72B24">
              <w:t xml:space="preserve"> 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2E3AF9" w:rsidTr="00154832">
        <w:tc>
          <w:tcPr>
            <w:tcW w:w="9067" w:type="dxa"/>
          </w:tcPr>
          <w:p w:rsidR="002E3AF9" w:rsidRDefault="002D2E73" w:rsidP="00D72B24">
            <w:pPr>
              <w:pStyle w:val="ListParagraph"/>
              <w:numPr>
                <w:ilvl w:val="0"/>
                <w:numId w:val="37"/>
              </w:numPr>
            </w:pPr>
            <w:r>
              <w:t xml:space="preserve">Obtain information regarding the </w:t>
            </w:r>
            <w:r w:rsidR="00D72B24">
              <w:t>Fire logbook – weekly / monthly checks (means of escape, emergency lighting, extinguishers, call points, flick test)</w:t>
            </w:r>
          </w:p>
        </w:tc>
        <w:tc>
          <w:tcPr>
            <w:tcW w:w="1723" w:type="dxa"/>
          </w:tcPr>
          <w:p w:rsidR="002E3AF9" w:rsidRDefault="002E3AF9" w:rsidP="00C578C8">
            <w:pPr>
              <w:jc w:val="center"/>
              <w:rPr>
                <w:b/>
              </w:rPr>
            </w:pPr>
          </w:p>
        </w:tc>
      </w:tr>
      <w:tr w:rsidR="00D72B24" w:rsidTr="00154832">
        <w:tc>
          <w:tcPr>
            <w:tcW w:w="9067" w:type="dxa"/>
          </w:tcPr>
          <w:p w:rsidR="00D72B24" w:rsidRDefault="002D2E73" w:rsidP="00D72B24">
            <w:pPr>
              <w:pStyle w:val="ListParagraph"/>
              <w:numPr>
                <w:ilvl w:val="0"/>
                <w:numId w:val="37"/>
              </w:numPr>
            </w:pPr>
            <w:r>
              <w:t xml:space="preserve">Obtain information regarding the </w:t>
            </w:r>
            <w:r w:rsidR="00D72B24">
              <w:t>Fire drill</w:t>
            </w:r>
            <w:r w:rsidR="00575EDF">
              <w:t xml:space="preserve"> records</w:t>
            </w:r>
            <w:r>
              <w:t>.</w:t>
            </w:r>
            <w:r w:rsidR="00575EDF">
              <w:t xml:space="preserve"> </w:t>
            </w:r>
          </w:p>
        </w:tc>
        <w:tc>
          <w:tcPr>
            <w:tcW w:w="1723" w:type="dxa"/>
          </w:tcPr>
          <w:p w:rsidR="00D72B24" w:rsidRDefault="00D72B24" w:rsidP="00C578C8">
            <w:pPr>
              <w:jc w:val="center"/>
              <w:rPr>
                <w:b/>
              </w:rPr>
            </w:pPr>
          </w:p>
        </w:tc>
      </w:tr>
      <w:tr w:rsidR="00D72B24" w:rsidTr="00154832">
        <w:tc>
          <w:tcPr>
            <w:tcW w:w="9067" w:type="dxa"/>
          </w:tcPr>
          <w:p w:rsidR="00D72B24" w:rsidRDefault="002D2E73" w:rsidP="00D72B24">
            <w:pPr>
              <w:pStyle w:val="ListParagraph"/>
              <w:numPr>
                <w:ilvl w:val="0"/>
                <w:numId w:val="37"/>
              </w:numPr>
            </w:pPr>
            <w:r>
              <w:t xml:space="preserve">Obtain information regarding the </w:t>
            </w:r>
            <w:r w:rsidR="00D72B24">
              <w:t xml:space="preserve">Copies of Personal Emergency Evacuation </w:t>
            </w:r>
            <w:r w:rsidR="00575EDF">
              <w:t>(</w:t>
            </w:r>
            <w:r w:rsidR="00D72B24">
              <w:t>PEEP</w:t>
            </w:r>
            <w:r w:rsidR="00575EDF">
              <w:t>)</w:t>
            </w:r>
            <w:r>
              <w:t>.</w:t>
            </w:r>
          </w:p>
        </w:tc>
        <w:tc>
          <w:tcPr>
            <w:tcW w:w="1723" w:type="dxa"/>
          </w:tcPr>
          <w:p w:rsidR="00D72B24" w:rsidRDefault="00D72B24" w:rsidP="00C578C8">
            <w:pPr>
              <w:jc w:val="center"/>
              <w:rPr>
                <w:b/>
              </w:rPr>
            </w:pPr>
          </w:p>
        </w:tc>
      </w:tr>
      <w:tr w:rsidR="00D72B24" w:rsidTr="00D72B24">
        <w:tc>
          <w:tcPr>
            <w:tcW w:w="9067" w:type="dxa"/>
            <w:shd w:val="clear" w:color="auto" w:fill="1F3864" w:themeFill="accent1" w:themeFillShade="80"/>
          </w:tcPr>
          <w:p w:rsidR="00D72B24" w:rsidRDefault="00575EDF" w:rsidP="00D72B24">
            <w:r>
              <w:t xml:space="preserve">Additional </w:t>
            </w:r>
            <w:r w:rsidR="00D72B24">
              <w:t>Site Manager or Caretaker logs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D72B24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D72B24" w:rsidTr="00154832">
        <w:tc>
          <w:tcPr>
            <w:tcW w:w="9067" w:type="dxa"/>
          </w:tcPr>
          <w:p w:rsidR="00D72B24" w:rsidRDefault="002D2E73" w:rsidP="0068638C">
            <w:pPr>
              <w:pStyle w:val="ListParagraph"/>
              <w:numPr>
                <w:ilvl w:val="0"/>
                <w:numId w:val="38"/>
              </w:numPr>
            </w:pPr>
            <w:r>
              <w:t>Obtain information regarding the w</w:t>
            </w:r>
            <w:r w:rsidR="00D72B24">
              <w:t xml:space="preserve">eekly flushing of infrequently used </w:t>
            </w:r>
            <w:r w:rsidR="00575EDF">
              <w:t xml:space="preserve">water </w:t>
            </w:r>
            <w:r w:rsidR="00D72B24">
              <w:t>outlets</w:t>
            </w:r>
            <w:r>
              <w:t>.</w:t>
            </w:r>
          </w:p>
        </w:tc>
        <w:tc>
          <w:tcPr>
            <w:tcW w:w="1723" w:type="dxa"/>
          </w:tcPr>
          <w:p w:rsidR="00D72B24" w:rsidRDefault="00D72B24" w:rsidP="00C578C8">
            <w:pPr>
              <w:jc w:val="center"/>
              <w:rPr>
                <w:b/>
              </w:rPr>
            </w:pPr>
          </w:p>
        </w:tc>
      </w:tr>
      <w:tr w:rsidR="00D72B24" w:rsidTr="00154832">
        <w:tc>
          <w:tcPr>
            <w:tcW w:w="9067" w:type="dxa"/>
          </w:tcPr>
          <w:p w:rsidR="00D72B24" w:rsidRDefault="002D2E73" w:rsidP="0068638C">
            <w:pPr>
              <w:pStyle w:val="ListParagraph"/>
              <w:numPr>
                <w:ilvl w:val="0"/>
                <w:numId w:val="38"/>
              </w:numPr>
            </w:pPr>
            <w:r>
              <w:t>Obtain information regarding the d</w:t>
            </w:r>
            <w:r w:rsidR="00D72B24">
              <w:t>emonstration of internal /external risk checks and observation</w:t>
            </w:r>
            <w:r>
              <w:t>.</w:t>
            </w:r>
          </w:p>
        </w:tc>
        <w:tc>
          <w:tcPr>
            <w:tcW w:w="1723" w:type="dxa"/>
          </w:tcPr>
          <w:p w:rsidR="00D72B24" w:rsidRDefault="00D72B24" w:rsidP="00C578C8">
            <w:pPr>
              <w:jc w:val="center"/>
              <w:rPr>
                <w:b/>
              </w:rPr>
            </w:pPr>
          </w:p>
        </w:tc>
      </w:tr>
      <w:tr w:rsidR="0068638C" w:rsidTr="00154832">
        <w:tc>
          <w:tcPr>
            <w:tcW w:w="9067" w:type="dxa"/>
          </w:tcPr>
          <w:p w:rsidR="0068638C" w:rsidRDefault="002D2E73" w:rsidP="0068638C">
            <w:pPr>
              <w:pStyle w:val="ListParagraph"/>
              <w:numPr>
                <w:ilvl w:val="0"/>
                <w:numId w:val="38"/>
              </w:numPr>
            </w:pPr>
            <w:r>
              <w:t>Obtain information regarding the l</w:t>
            </w:r>
            <w:r w:rsidR="0068638C">
              <w:t>adder register and formal checks (6 monthly internal inspection)</w:t>
            </w:r>
            <w:r>
              <w:t>.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68638C">
        <w:tc>
          <w:tcPr>
            <w:tcW w:w="9067" w:type="dxa"/>
            <w:shd w:val="clear" w:color="auto" w:fill="1F3864" w:themeFill="accent1" w:themeFillShade="80"/>
          </w:tcPr>
          <w:p w:rsidR="0068638C" w:rsidRDefault="0068638C" w:rsidP="0068638C">
            <w:r>
              <w:t>COSHH review and assessment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68638C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68638C" w:rsidTr="00154832">
        <w:tc>
          <w:tcPr>
            <w:tcW w:w="9067" w:type="dxa"/>
          </w:tcPr>
          <w:p w:rsidR="0068638C" w:rsidRDefault="002D2E73" w:rsidP="0068638C">
            <w:pPr>
              <w:pStyle w:val="ListParagraph"/>
              <w:numPr>
                <w:ilvl w:val="0"/>
                <w:numId w:val="39"/>
              </w:numPr>
            </w:pPr>
            <w:r>
              <w:t xml:space="preserve">Obtain information regarding the </w:t>
            </w:r>
            <w:r w:rsidR="0068638C">
              <w:t>COSHH register for the caretaker, kitchen and science/DT departments</w:t>
            </w:r>
            <w:r>
              <w:t>.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39"/>
              </w:numPr>
            </w:pPr>
            <w:r>
              <w:t>Obtain information regarding the m</w:t>
            </w:r>
            <w:r w:rsidR="0068638C">
              <w:t>aterial safety data sheets held for each department</w:t>
            </w:r>
            <w:r>
              <w:t>.</w:t>
            </w:r>
            <w:r w:rsidR="0068638C">
              <w:t xml:space="preserve"> 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39"/>
              </w:numPr>
            </w:pPr>
            <w:r>
              <w:t xml:space="preserve">Obtain information regarding the </w:t>
            </w:r>
            <w:r w:rsidR="0068638C">
              <w:t>COSHH assessments</w:t>
            </w:r>
            <w:r>
              <w:t>.</w:t>
            </w:r>
            <w:r w:rsidR="0068638C">
              <w:t xml:space="preserve"> 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68638C">
        <w:tc>
          <w:tcPr>
            <w:tcW w:w="9067" w:type="dxa"/>
            <w:shd w:val="clear" w:color="auto" w:fill="1F3864" w:themeFill="accent1" w:themeFillShade="80"/>
          </w:tcPr>
          <w:p w:rsidR="0068638C" w:rsidRDefault="0068638C" w:rsidP="0068638C">
            <w:r>
              <w:t xml:space="preserve">First aid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68638C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41"/>
              </w:numPr>
            </w:pPr>
            <w:r>
              <w:t xml:space="preserve">Obtain information regarding the </w:t>
            </w:r>
            <w:r w:rsidR="0068638C">
              <w:t>First aid needs assessment</w:t>
            </w:r>
            <w:r>
              <w:t>.</w:t>
            </w:r>
            <w:r w:rsidR="0068638C">
              <w:t xml:space="preserve"> 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41"/>
              </w:numPr>
            </w:pPr>
            <w:r>
              <w:t xml:space="preserve">Obtain information regarding the </w:t>
            </w:r>
            <w:r w:rsidR="0068638C">
              <w:t>Records of Defibrillator and first aid box checks</w:t>
            </w:r>
            <w:r>
              <w:t>.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68638C">
        <w:tc>
          <w:tcPr>
            <w:tcW w:w="9067" w:type="dxa"/>
            <w:shd w:val="clear" w:color="auto" w:fill="1F3864" w:themeFill="accent1" w:themeFillShade="80"/>
          </w:tcPr>
          <w:p w:rsidR="0068638C" w:rsidRDefault="0068638C" w:rsidP="0068638C">
            <w:r>
              <w:t xml:space="preserve">Lockdown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68638C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42"/>
              </w:numPr>
            </w:pPr>
            <w:r>
              <w:t xml:space="preserve">Obtain information regarding the </w:t>
            </w:r>
            <w:r w:rsidR="0068638C">
              <w:t>Lockdown procedure</w:t>
            </w:r>
            <w:r>
              <w:t>.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42"/>
              </w:numPr>
            </w:pPr>
            <w:r>
              <w:t xml:space="preserve">Obtain information regarding the </w:t>
            </w:r>
            <w:r w:rsidR="0068638C">
              <w:t>Record of lockdown drills (highly recommended)</w:t>
            </w:r>
            <w:r>
              <w:t>.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68638C">
        <w:tc>
          <w:tcPr>
            <w:tcW w:w="9067" w:type="dxa"/>
            <w:shd w:val="clear" w:color="auto" w:fill="1F3864" w:themeFill="accent1" w:themeFillShade="80"/>
          </w:tcPr>
          <w:p w:rsidR="0068638C" w:rsidRDefault="0068638C" w:rsidP="0068638C">
            <w:r>
              <w:t xml:space="preserve">DSE assessments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68638C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43"/>
              </w:numPr>
            </w:pPr>
            <w:r>
              <w:t xml:space="preserve">Obtain information regarding the </w:t>
            </w:r>
            <w:r w:rsidR="0068638C">
              <w:t xml:space="preserve">Records of DSE self-assessment or </w:t>
            </w:r>
            <w:r w:rsidR="00575EDF">
              <w:t xml:space="preserve">full </w:t>
            </w:r>
            <w:r w:rsidR="0068638C">
              <w:t>assessment</w:t>
            </w:r>
            <w:r>
              <w:t>.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68638C">
        <w:tc>
          <w:tcPr>
            <w:tcW w:w="9067" w:type="dxa"/>
            <w:shd w:val="clear" w:color="auto" w:fill="1F3864" w:themeFill="accent1" w:themeFillShade="80"/>
          </w:tcPr>
          <w:p w:rsidR="0068638C" w:rsidRPr="0068638C" w:rsidRDefault="0068638C" w:rsidP="0068638C">
            <w:pPr>
              <w:rPr>
                <w:b/>
              </w:rPr>
            </w:pPr>
            <w:r w:rsidRPr="0068638C">
              <w:rPr>
                <w:b/>
              </w:rPr>
              <w:t xml:space="preserve">School minibus </w:t>
            </w:r>
            <w:r>
              <w:rPr>
                <w:b/>
              </w:rPr>
              <w:t>/school drivers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68638C" w:rsidRPr="0068638C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44"/>
              </w:numPr>
            </w:pPr>
            <w:r>
              <w:t xml:space="preserve">Obtain information regarding </w:t>
            </w:r>
            <w:r w:rsidR="0068638C">
              <w:t>Driver license checks</w:t>
            </w:r>
            <w:r>
              <w:t>.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575EDF" w:rsidTr="00154832">
        <w:tc>
          <w:tcPr>
            <w:tcW w:w="9067" w:type="dxa"/>
          </w:tcPr>
          <w:p w:rsidR="00575EDF" w:rsidRDefault="00357D4D" w:rsidP="0068638C">
            <w:pPr>
              <w:pStyle w:val="ListParagraph"/>
              <w:numPr>
                <w:ilvl w:val="0"/>
                <w:numId w:val="44"/>
              </w:numPr>
            </w:pPr>
            <w:r>
              <w:lastRenderedPageBreak/>
              <w:t>Obtain information regarding the m</w:t>
            </w:r>
            <w:r w:rsidR="00575EDF">
              <w:t>aintenance records</w:t>
            </w:r>
            <w:r w:rsidR="004C5705">
              <w:t xml:space="preserve"> for the vehicle</w:t>
            </w:r>
            <w:r>
              <w:t>.</w:t>
            </w:r>
          </w:p>
        </w:tc>
        <w:tc>
          <w:tcPr>
            <w:tcW w:w="1723" w:type="dxa"/>
          </w:tcPr>
          <w:p w:rsidR="00575EDF" w:rsidRDefault="00575EDF" w:rsidP="00C578C8">
            <w:pPr>
              <w:jc w:val="center"/>
              <w:rPr>
                <w:b/>
              </w:rPr>
            </w:pP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44"/>
              </w:numPr>
            </w:pPr>
            <w:r>
              <w:t>Obtain information regarding the l</w:t>
            </w:r>
            <w:r w:rsidR="0068638C">
              <w:t>i</w:t>
            </w:r>
            <w:r w:rsidR="00D95ED2">
              <w:t>s</w:t>
            </w:r>
            <w:r w:rsidR="0068638C">
              <w:t>t of authorised drivers</w:t>
            </w:r>
            <w:r>
              <w:t>.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44"/>
              </w:numPr>
            </w:pPr>
            <w:r>
              <w:t xml:space="preserve">Obtain information regarding the </w:t>
            </w:r>
            <w:r w:rsidR="00D95ED2">
              <w:t>Pre-use checklist</w:t>
            </w:r>
            <w:r>
              <w:t>.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154832">
        <w:tc>
          <w:tcPr>
            <w:tcW w:w="9067" w:type="dxa"/>
          </w:tcPr>
          <w:p w:rsidR="0068638C" w:rsidRDefault="00357D4D" w:rsidP="0068638C">
            <w:pPr>
              <w:pStyle w:val="ListParagraph"/>
              <w:numPr>
                <w:ilvl w:val="0"/>
                <w:numId w:val="44"/>
              </w:numPr>
            </w:pPr>
            <w:r>
              <w:t>Obtain information regarding the l</w:t>
            </w:r>
            <w:r w:rsidR="00D95ED2">
              <w:t>og book</w:t>
            </w:r>
            <w:r>
              <w:t>.</w:t>
            </w:r>
            <w:r w:rsidR="00D95ED2">
              <w:t xml:space="preserve"> </w:t>
            </w:r>
          </w:p>
        </w:tc>
        <w:tc>
          <w:tcPr>
            <w:tcW w:w="1723" w:type="dxa"/>
          </w:tcPr>
          <w:p w:rsidR="0068638C" w:rsidRDefault="0068638C" w:rsidP="00C578C8">
            <w:pPr>
              <w:jc w:val="center"/>
              <w:rPr>
                <w:b/>
              </w:rPr>
            </w:pPr>
          </w:p>
        </w:tc>
      </w:tr>
      <w:tr w:rsidR="0068638C" w:rsidTr="00D95ED2">
        <w:tc>
          <w:tcPr>
            <w:tcW w:w="9067" w:type="dxa"/>
            <w:shd w:val="clear" w:color="auto" w:fill="1F3864" w:themeFill="accent1" w:themeFillShade="80"/>
          </w:tcPr>
          <w:p w:rsidR="0068638C" w:rsidRDefault="00D95ED2" w:rsidP="00D95ED2">
            <w:r>
              <w:t xml:space="preserve">Training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68638C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D95ED2" w:rsidTr="00154832">
        <w:tc>
          <w:tcPr>
            <w:tcW w:w="9067" w:type="dxa"/>
          </w:tcPr>
          <w:p w:rsidR="00D95ED2" w:rsidRDefault="00357D4D" w:rsidP="00D95ED2">
            <w:pPr>
              <w:pStyle w:val="ListParagraph"/>
              <w:numPr>
                <w:ilvl w:val="0"/>
                <w:numId w:val="45"/>
              </w:numPr>
            </w:pPr>
            <w:r>
              <w:t>Obtain information regarding the s</w:t>
            </w:r>
            <w:r w:rsidR="00D95ED2">
              <w:t>chool H&amp;S training matrix including</w:t>
            </w:r>
            <w:r>
              <w:t>;</w:t>
            </w:r>
            <w:r w:rsidR="00D95ED2">
              <w:t xml:space="preserve"> for example</w:t>
            </w:r>
            <w:r>
              <w:t>: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First aid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Work at height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Risk assessment</w:t>
            </w:r>
          </w:p>
          <w:p w:rsidR="004C5705" w:rsidRDefault="00575EDF" w:rsidP="00D95ED2">
            <w:pPr>
              <w:pStyle w:val="ListParagraph"/>
              <w:numPr>
                <w:ilvl w:val="0"/>
                <w:numId w:val="35"/>
              </w:numPr>
            </w:pPr>
            <w:r>
              <w:t xml:space="preserve">DATA training for </w:t>
            </w:r>
            <w:r w:rsidR="004C5705">
              <w:t>DT Teachers</w:t>
            </w:r>
          </w:p>
          <w:p w:rsidR="004C5705" w:rsidRDefault="004C5705" w:rsidP="00D95ED2">
            <w:pPr>
              <w:pStyle w:val="ListParagraph"/>
              <w:numPr>
                <w:ilvl w:val="0"/>
                <w:numId w:val="35"/>
              </w:numPr>
            </w:pPr>
            <w:r>
              <w:t>NEAD training for Art training</w:t>
            </w:r>
          </w:p>
          <w:p w:rsidR="004C5705" w:rsidRDefault="004C5705" w:rsidP="00D95ED2">
            <w:pPr>
              <w:pStyle w:val="ListParagraph"/>
              <w:numPr>
                <w:ilvl w:val="0"/>
                <w:numId w:val="35"/>
              </w:numPr>
            </w:pPr>
            <w:r>
              <w:t>CLEPSS training for Science trainers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EVC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Manual handling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COSHH awareness and risk assessment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Fire safety</w:t>
            </w:r>
            <w:r w:rsidR="00575EDF">
              <w:t xml:space="preserve"> including any specific e.g. EVACCHAIR </w:t>
            </w:r>
          </w:p>
          <w:p w:rsidR="00575EDF" w:rsidRDefault="00575EDF" w:rsidP="00D95ED2">
            <w:pPr>
              <w:pStyle w:val="ListParagraph"/>
              <w:numPr>
                <w:ilvl w:val="0"/>
                <w:numId w:val="35"/>
              </w:numPr>
            </w:pPr>
            <w:r>
              <w:t>Caretaker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Fire warden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 xml:space="preserve">Managing stress </w:t>
            </w:r>
          </w:p>
        </w:tc>
        <w:tc>
          <w:tcPr>
            <w:tcW w:w="1723" w:type="dxa"/>
          </w:tcPr>
          <w:p w:rsidR="00D95ED2" w:rsidRDefault="00D95ED2" w:rsidP="00C578C8">
            <w:pPr>
              <w:jc w:val="center"/>
              <w:rPr>
                <w:b/>
              </w:rPr>
            </w:pPr>
          </w:p>
        </w:tc>
      </w:tr>
      <w:tr w:rsidR="00D95ED2" w:rsidTr="00D95ED2">
        <w:tc>
          <w:tcPr>
            <w:tcW w:w="9067" w:type="dxa"/>
            <w:shd w:val="clear" w:color="auto" w:fill="1F3864" w:themeFill="accent1" w:themeFillShade="80"/>
          </w:tcPr>
          <w:p w:rsidR="00D95ED2" w:rsidRDefault="00D95ED2" w:rsidP="00D95ED2">
            <w:r>
              <w:t xml:space="preserve">Risk assessment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D95ED2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D95ED2" w:rsidTr="00154832">
        <w:tc>
          <w:tcPr>
            <w:tcW w:w="9067" w:type="dxa"/>
          </w:tcPr>
          <w:p w:rsidR="00D95ED2" w:rsidRDefault="00357D4D" w:rsidP="00D95ED2">
            <w:pPr>
              <w:pStyle w:val="ListParagraph"/>
              <w:numPr>
                <w:ilvl w:val="0"/>
                <w:numId w:val="46"/>
              </w:numPr>
            </w:pPr>
            <w:r>
              <w:t>Obtain information regarding the p</w:t>
            </w:r>
            <w:r w:rsidR="00D95ED2">
              <w:t>remises risk assessments, including;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Activity risk assessments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Curriculum risk assessments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Expectant mother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DSE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Lone work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First aid needs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 xml:space="preserve">Manual handling </w:t>
            </w:r>
          </w:p>
          <w:p w:rsidR="00D95ED2" w:rsidRDefault="00D95ED2" w:rsidP="00D95ED2">
            <w:pPr>
              <w:pStyle w:val="ListParagraph"/>
              <w:numPr>
                <w:ilvl w:val="0"/>
                <w:numId w:val="35"/>
              </w:numPr>
            </w:pPr>
            <w:r>
              <w:t>Work at height</w:t>
            </w:r>
          </w:p>
        </w:tc>
        <w:tc>
          <w:tcPr>
            <w:tcW w:w="1723" w:type="dxa"/>
          </w:tcPr>
          <w:p w:rsidR="00D95ED2" w:rsidRDefault="00D95ED2" w:rsidP="00C578C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95ED2" w:rsidTr="00D95ED2">
        <w:tc>
          <w:tcPr>
            <w:tcW w:w="9067" w:type="dxa"/>
            <w:shd w:val="clear" w:color="auto" w:fill="1F3864" w:themeFill="accent1" w:themeFillShade="80"/>
          </w:tcPr>
          <w:p w:rsidR="00D95ED2" w:rsidRDefault="00D95ED2" w:rsidP="00D95ED2">
            <w:r>
              <w:t xml:space="preserve">Accident reporting 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D95ED2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D95ED2" w:rsidTr="00154832">
        <w:tc>
          <w:tcPr>
            <w:tcW w:w="9067" w:type="dxa"/>
          </w:tcPr>
          <w:p w:rsidR="00D95ED2" w:rsidRDefault="00357D4D" w:rsidP="00D95ED2">
            <w:pPr>
              <w:pStyle w:val="ListParagraph"/>
              <w:numPr>
                <w:ilvl w:val="0"/>
                <w:numId w:val="47"/>
              </w:numPr>
            </w:pPr>
            <w:r>
              <w:t>Obtain information regarding r</w:t>
            </w:r>
            <w:r w:rsidR="00D95ED2">
              <w:t>eporting procedures for school (for reporting, investigation and RIDDOR reporting)</w:t>
            </w:r>
            <w:r>
              <w:t>.</w:t>
            </w:r>
          </w:p>
        </w:tc>
        <w:tc>
          <w:tcPr>
            <w:tcW w:w="1723" w:type="dxa"/>
          </w:tcPr>
          <w:p w:rsidR="00D95ED2" w:rsidRDefault="00D95ED2" w:rsidP="00C578C8">
            <w:pPr>
              <w:jc w:val="center"/>
              <w:rPr>
                <w:b/>
              </w:rPr>
            </w:pPr>
          </w:p>
        </w:tc>
      </w:tr>
      <w:tr w:rsidR="00D95ED2" w:rsidTr="00154832">
        <w:tc>
          <w:tcPr>
            <w:tcW w:w="9067" w:type="dxa"/>
          </w:tcPr>
          <w:p w:rsidR="00D95ED2" w:rsidRDefault="00357D4D" w:rsidP="00D95ED2">
            <w:pPr>
              <w:pStyle w:val="ListParagraph"/>
              <w:numPr>
                <w:ilvl w:val="0"/>
                <w:numId w:val="47"/>
              </w:numPr>
            </w:pPr>
            <w:r>
              <w:t xml:space="preserve">Obtain information regarding the </w:t>
            </w:r>
            <w:r w:rsidR="00D95ED2">
              <w:t>Accident reporting form and minor injury log in primary schools</w:t>
            </w:r>
            <w:r>
              <w:t>.</w:t>
            </w:r>
          </w:p>
        </w:tc>
        <w:tc>
          <w:tcPr>
            <w:tcW w:w="1723" w:type="dxa"/>
          </w:tcPr>
          <w:p w:rsidR="00D95ED2" w:rsidRDefault="00D95ED2" w:rsidP="00C578C8">
            <w:pPr>
              <w:jc w:val="center"/>
              <w:rPr>
                <w:b/>
              </w:rPr>
            </w:pPr>
          </w:p>
        </w:tc>
      </w:tr>
      <w:tr w:rsidR="00380C3A" w:rsidTr="00154832">
        <w:tc>
          <w:tcPr>
            <w:tcW w:w="9067" w:type="dxa"/>
          </w:tcPr>
          <w:p w:rsidR="00380C3A" w:rsidRDefault="00357D4D" w:rsidP="00D95ED2">
            <w:pPr>
              <w:pStyle w:val="ListParagraph"/>
              <w:numPr>
                <w:ilvl w:val="0"/>
                <w:numId w:val="47"/>
              </w:numPr>
            </w:pPr>
            <w:r>
              <w:t>Obtain information regarding the d</w:t>
            </w:r>
            <w:r w:rsidR="00380C3A">
              <w:t>etails of any reportable accidents in the last 12 months (Copies of the RIDDORs)</w:t>
            </w:r>
            <w:r>
              <w:t>.</w:t>
            </w:r>
          </w:p>
        </w:tc>
        <w:tc>
          <w:tcPr>
            <w:tcW w:w="1723" w:type="dxa"/>
          </w:tcPr>
          <w:p w:rsidR="00380C3A" w:rsidRDefault="00380C3A" w:rsidP="00C578C8">
            <w:pPr>
              <w:jc w:val="center"/>
              <w:rPr>
                <w:b/>
              </w:rPr>
            </w:pPr>
          </w:p>
        </w:tc>
      </w:tr>
      <w:tr w:rsidR="00D95ED2" w:rsidTr="00915648">
        <w:tc>
          <w:tcPr>
            <w:tcW w:w="9067" w:type="dxa"/>
            <w:shd w:val="clear" w:color="auto" w:fill="1F3864" w:themeFill="accent1" w:themeFillShade="80"/>
          </w:tcPr>
          <w:p w:rsidR="00D95ED2" w:rsidRDefault="00915648" w:rsidP="00915648">
            <w:r>
              <w:t>School trips</w:t>
            </w:r>
          </w:p>
        </w:tc>
        <w:tc>
          <w:tcPr>
            <w:tcW w:w="1723" w:type="dxa"/>
            <w:shd w:val="clear" w:color="auto" w:fill="1F3864" w:themeFill="accent1" w:themeFillShade="80"/>
          </w:tcPr>
          <w:p w:rsidR="00D95ED2" w:rsidRDefault="00295CFF" w:rsidP="00C578C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D95ED2" w:rsidTr="00154832">
        <w:tc>
          <w:tcPr>
            <w:tcW w:w="9067" w:type="dxa"/>
          </w:tcPr>
          <w:p w:rsidR="00D95ED2" w:rsidRDefault="00357D4D" w:rsidP="00915648">
            <w:pPr>
              <w:pStyle w:val="ListParagraph"/>
              <w:numPr>
                <w:ilvl w:val="0"/>
                <w:numId w:val="48"/>
              </w:numPr>
            </w:pPr>
            <w:r>
              <w:t xml:space="preserve">Obtain information regarding </w:t>
            </w:r>
            <w:r w:rsidR="00915648">
              <w:t>EVC details</w:t>
            </w:r>
            <w:r>
              <w:t>.</w:t>
            </w:r>
          </w:p>
        </w:tc>
        <w:tc>
          <w:tcPr>
            <w:tcW w:w="1723" w:type="dxa"/>
          </w:tcPr>
          <w:p w:rsidR="00D95ED2" w:rsidRDefault="00D95ED2" w:rsidP="00C578C8">
            <w:pPr>
              <w:jc w:val="center"/>
              <w:rPr>
                <w:b/>
              </w:rPr>
            </w:pPr>
          </w:p>
        </w:tc>
      </w:tr>
      <w:tr w:rsidR="00D95ED2" w:rsidTr="00154832">
        <w:tc>
          <w:tcPr>
            <w:tcW w:w="9067" w:type="dxa"/>
          </w:tcPr>
          <w:p w:rsidR="00D95ED2" w:rsidRDefault="00357D4D" w:rsidP="00915648">
            <w:pPr>
              <w:pStyle w:val="ListParagraph"/>
              <w:numPr>
                <w:ilvl w:val="0"/>
                <w:numId w:val="48"/>
              </w:numPr>
            </w:pPr>
            <w:r>
              <w:t>Obtain information regarding the p</w:t>
            </w:r>
            <w:r w:rsidR="00915648">
              <w:t>rocess for approving visits</w:t>
            </w:r>
            <w:r>
              <w:t>.</w:t>
            </w:r>
            <w:r w:rsidR="00915648">
              <w:t xml:space="preserve"> </w:t>
            </w:r>
          </w:p>
        </w:tc>
        <w:tc>
          <w:tcPr>
            <w:tcW w:w="1723" w:type="dxa"/>
          </w:tcPr>
          <w:p w:rsidR="00D95ED2" w:rsidRDefault="00D95ED2" w:rsidP="00C578C8">
            <w:pPr>
              <w:jc w:val="center"/>
              <w:rPr>
                <w:b/>
              </w:rPr>
            </w:pPr>
          </w:p>
        </w:tc>
      </w:tr>
    </w:tbl>
    <w:p w:rsidR="005E42E5" w:rsidRDefault="005E42E5" w:rsidP="00295CFF">
      <w:pPr>
        <w:rPr>
          <w:b/>
        </w:rPr>
      </w:pPr>
    </w:p>
    <w:p w:rsidR="005F5BFC" w:rsidRPr="00295CFF" w:rsidRDefault="005F5BFC" w:rsidP="005F5BFC">
      <w:pPr>
        <w:rPr>
          <w:b/>
        </w:rPr>
      </w:pPr>
      <w:r w:rsidRPr="00295CFF">
        <w:rPr>
          <w:b/>
        </w:rPr>
        <w:t>Post Conversion</w:t>
      </w:r>
    </w:p>
    <w:p w:rsidR="00295CFF" w:rsidRDefault="00295CFF" w:rsidP="005F5BFC">
      <w:pPr>
        <w:rPr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295CFF" w:rsidTr="00610D28">
        <w:tc>
          <w:tcPr>
            <w:tcW w:w="9067" w:type="dxa"/>
            <w:shd w:val="clear" w:color="auto" w:fill="1F3864" w:themeFill="accent1" w:themeFillShade="80"/>
          </w:tcPr>
          <w:p w:rsidR="00295CFF" w:rsidRDefault="00295CFF" w:rsidP="00610D28"/>
        </w:tc>
        <w:tc>
          <w:tcPr>
            <w:tcW w:w="1723" w:type="dxa"/>
            <w:shd w:val="clear" w:color="auto" w:fill="1F3864" w:themeFill="accent1" w:themeFillShade="80"/>
          </w:tcPr>
          <w:p w:rsidR="00295CFF" w:rsidRDefault="00295CFF" w:rsidP="00610D28">
            <w:pPr>
              <w:jc w:val="center"/>
              <w:rPr>
                <w:b/>
              </w:rPr>
            </w:pPr>
            <w:r>
              <w:t>Completion Date</w:t>
            </w:r>
          </w:p>
        </w:tc>
      </w:tr>
      <w:tr w:rsidR="00295CFF" w:rsidTr="00610D28">
        <w:tc>
          <w:tcPr>
            <w:tcW w:w="9067" w:type="dxa"/>
          </w:tcPr>
          <w:p w:rsidR="00295CFF" w:rsidRDefault="00295CFF" w:rsidP="00295CFF">
            <w:pPr>
              <w:pStyle w:val="ListParagraph"/>
              <w:numPr>
                <w:ilvl w:val="0"/>
                <w:numId w:val="49"/>
              </w:numPr>
            </w:pPr>
            <w:r>
              <w:t>Commence regular HSE meetings according to categorisation.</w:t>
            </w:r>
          </w:p>
        </w:tc>
        <w:tc>
          <w:tcPr>
            <w:tcW w:w="1723" w:type="dxa"/>
          </w:tcPr>
          <w:p w:rsidR="00295CFF" w:rsidRDefault="00295CFF" w:rsidP="00610D28">
            <w:pPr>
              <w:jc w:val="center"/>
              <w:rPr>
                <w:b/>
              </w:rPr>
            </w:pPr>
          </w:p>
        </w:tc>
      </w:tr>
    </w:tbl>
    <w:p w:rsidR="00295CFF" w:rsidRDefault="00295CFF" w:rsidP="005F5BFC">
      <w:pPr>
        <w:rPr>
          <w:b/>
          <w:highlight w:val="yellow"/>
        </w:rPr>
      </w:pPr>
    </w:p>
    <w:p w:rsidR="000B42EA" w:rsidRDefault="000B42EA" w:rsidP="005F5BFC">
      <w:pPr>
        <w:rPr>
          <w:b/>
        </w:rPr>
      </w:pPr>
    </w:p>
    <w:p w:rsidR="000B42EA" w:rsidRPr="00C578C8" w:rsidRDefault="000B42EA" w:rsidP="005F5BFC">
      <w:pPr>
        <w:rPr>
          <w:b/>
        </w:rPr>
      </w:pPr>
    </w:p>
    <w:sectPr w:rsidR="000B42EA" w:rsidRPr="00C578C8" w:rsidSect="00175BF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500" w:rsidRDefault="003B2500">
      <w:r>
        <w:separator/>
      </w:r>
    </w:p>
  </w:endnote>
  <w:endnote w:type="continuationSeparator" w:id="0">
    <w:p w:rsidR="003B2500" w:rsidRDefault="003B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139A7A" w:rsidTr="3C139A7A">
      <w:tc>
        <w:tcPr>
          <w:tcW w:w="3360" w:type="dxa"/>
        </w:tcPr>
        <w:p w:rsidR="3C139A7A" w:rsidRDefault="3C139A7A" w:rsidP="3C139A7A">
          <w:pPr>
            <w:pStyle w:val="Header"/>
            <w:ind w:left="-115"/>
          </w:pPr>
        </w:p>
      </w:tc>
      <w:tc>
        <w:tcPr>
          <w:tcW w:w="3360" w:type="dxa"/>
        </w:tcPr>
        <w:p w:rsidR="3C139A7A" w:rsidRDefault="3C139A7A" w:rsidP="3C139A7A">
          <w:pPr>
            <w:pStyle w:val="Header"/>
            <w:jc w:val="center"/>
          </w:pPr>
        </w:p>
      </w:tc>
      <w:tc>
        <w:tcPr>
          <w:tcW w:w="3360" w:type="dxa"/>
        </w:tcPr>
        <w:p w:rsidR="3C139A7A" w:rsidRDefault="3C139A7A" w:rsidP="3C139A7A">
          <w:pPr>
            <w:pStyle w:val="Header"/>
            <w:ind w:right="-115"/>
            <w:jc w:val="right"/>
          </w:pPr>
        </w:p>
      </w:tc>
    </w:tr>
  </w:tbl>
  <w:p w:rsidR="3C139A7A" w:rsidRDefault="3C139A7A" w:rsidP="3C139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1E2" w:rsidRDefault="006C11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6C0ED" wp14:editId="43E2B429">
          <wp:simplePos x="0" y="0"/>
          <wp:positionH relativeFrom="margin">
            <wp:posOffset>-199292</wp:posOffset>
          </wp:positionH>
          <wp:positionV relativeFrom="paragraph">
            <wp:posOffset>99841</wp:posOffset>
          </wp:positionV>
          <wp:extent cx="1515745" cy="66294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11E2" w:rsidRDefault="006C11E2">
    <w:pPr>
      <w:pStyle w:val="Footer"/>
    </w:pPr>
  </w:p>
  <w:p w:rsidR="69BB84FD" w:rsidRDefault="006C11E2" w:rsidP="006C11E2">
    <w:pPr>
      <w:pStyle w:val="Footer"/>
      <w:tabs>
        <w:tab w:val="clear" w:pos="4680"/>
        <w:tab w:val="clear" w:pos="9360"/>
        <w:tab w:val="left" w:pos="2825"/>
      </w:tabs>
    </w:pPr>
    <w:r>
      <w:tab/>
      <w:t xml:space="preserve">                                                                         </w:t>
    </w:r>
    <w:r w:rsidRPr="00971791">
      <w:rPr>
        <w:rFonts w:cs="Arial"/>
        <w:b/>
        <w:i/>
        <w:color w:val="8EAADB" w:themeColor="accent1" w:themeTint="99"/>
      </w:rPr>
      <w:t>Make Christ known; Making Lives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500" w:rsidRDefault="003B2500">
      <w:r>
        <w:separator/>
      </w:r>
    </w:p>
  </w:footnote>
  <w:footnote w:type="continuationSeparator" w:id="0">
    <w:p w:rsidR="003B2500" w:rsidRDefault="003B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043FD2" w:rsidTr="3C139A7A">
      <w:tc>
        <w:tcPr>
          <w:tcW w:w="3360" w:type="dxa"/>
        </w:tcPr>
        <w:p w:rsidR="00043FD2" w:rsidRDefault="00043FD2" w:rsidP="00043FD2">
          <w:pPr>
            <w:pStyle w:val="Header"/>
            <w:ind w:left="-115"/>
          </w:pPr>
        </w:p>
      </w:tc>
      <w:tc>
        <w:tcPr>
          <w:tcW w:w="3360" w:type="dxa"/>
        </w:tcPr>
        <w:p w:rsidR="00043FD2" w:rsidRDefault="00043FD2" w:rsidP="00043FD2">
          <w:pPr>
            <w:pStyle w:val="Header"/>
            <w:jc w:val="center"/>
          </w:pPr>
        </w:p>
      </w:tc>
      <w:tc>
        <w:tcPr>
          <w:tcW w:w="3360" w:type="dxa"/>
        </w:tcPr>
        <w:p w:rsidR="00043FD2" w:rsidRDefault="00043FD2" w:rsidP="00043FD2">
          <w:pPr>
            <w:pStyle w:val="Header"/>
            <w:ind w:right="-115"/>
            <w:jc w:val="center"/>
          </w:pPr>
        </w:p>
      </w:tc>
    </w:tr>
  </w:tbl>
  <w:p w:rsidR="3C139A7A" w:rsidRDefault="3C139A7A" w:rsidP="3C139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038" w:rsidRDefault="00A64038">
    <w:pPr>
      <w:pStyle w:val="Header"/>
    </w:pPr>
  </w:p>
  <w:p w:rsidR="00A64038" w:rsidRDefault="00A64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256B" wp14:editId="731999AD">
          <wp:simplePos x="0" y="0"/>
          <wp:positionH relativeFrom="margin">
            <wp:posOffset>2461650</wp:posOffset>
          </wp:positionH>
          <wp:positionV relativeFrom="paragraph">
            <wp:posOffset>27940</wp:posOffset>
          </wp:positionV>
          <wp:extent cx="1876255" cy="820616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55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4038" w:rsidRDefault="00A64038">
    <w:pPr>
      <w:pStyle w:val="Header"/>
    </w:pPr>
  </w:p>
  <w:p w:rsidR="00A64038" w:rsidRDefault="00A64038">
    <w:pPr>
      <w:pStyle w:val="Header"/>
    </w:pPr>
  </w:p>
  <w:p w:rsidR="00A64038" w:rsidRDefault="00A64038">
    <w:pPr>
      <w:pStyle w:val="Header"/>
    </w:pPr>
  </w:p>
  <w:p w:rsidR="00A64038" w:rsidRDefault="00A64038">
    <w:pPr>
      <w:pStyle w:val="Header"/>
    </w:pPr>
  </w:p>
  <w:p w:rsidR="00043FD2" w:rsidRDefault="00043FD2" w:rsidP="00043F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4751CEF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647E0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131A0"/>
    <w:multiLevelType w:val="hybridMultilevel"/>
    <w:tmpl w:val="345E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52DA8"/>
    <w:multiLevelType w:val="hybridMultilevel"/>
    <w:tmpl w:val="9B103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64787"/>
    <w:multiLevelType w:val="hybridMultilevel"/>
    <w:tmpl w:val="92F0841E"/>
    <w:lvl w:ilvl="0" w:tplc="F57A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6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EEE"/>
    <w:multiLevelType w:val="hybridMultilevel"/>
    <w:tmpl w:val="680C0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F1C38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A6335"/>
    <w:multiLevelType w:val="hybridMultilevel"/>
    <w:tmpl w:val="C3E6FD90"/>
    <w:lvl w:ilvl="0" w:tplc="632C0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31EEF"/>
    <w:multiLevelType w:val="hybridMultilevel"/>
    <w:tmpl w:val="306E669E"/>
    <w:lvl w:ilvl="0" w:tplc="DD82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A720D"/>
    <w:multiLevelType w:val="multilevel"/>
    <w:tmpl w:val="DE7A6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B84074"/>
    <w:multiLevelType w:val="hybridMultilevel"/>
    <w:tmpl w:val="58809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A5E2B"/>
    <w:multiLevelType w:val="hybridMultilevel"/>
    <w:tmpl w:val="BD223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B59AF"/>
    <w:multiLevelType w:val="hybridMultilevel"/>
    <w:tmpl w:val="AE12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72394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05B26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F584B"/>
    <w:multiLevelType w:val="hybridMultilevel"/>
    <w:tmpl w:val="FD6A5B3C"/>
    <w:lvl w:ilvl="0" w:tplc="BB94BF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2F02"/>
    <w:multiLevelType w:val="hybridMultilevel"/>
    <w:tmpl w:val="4FEA5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B67FF0"/>
    <w:multiLevelType w:val="hybridMultilevel"/>
    <w:tmpl w:val="B964A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73121"/>
    <w:multiLevelType w:val="hybridMultilevel"/>
    <w:tmpl w:val="F1C82B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1C0A32"/>
    <w:multiLevelType w:val="hybridMultilevel"/>
    <w:tmpl w:val="9670C822"/>
    <w:lvl w:ilvl="0" w:tplc="B8A2D47E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D64"/>
    <w:multiLevelType w:val="hybridMultilevel"/>
    <w:tmpl w:val="54DE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88"/>
    <w:multiLevelType w:val="hybridMultilevel"/>
    <w:tmpl w:val="53AA312A"/>
    <w:lvl w:ilvl="0" w:tplc="BE460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14E5C"/>
    <w:multiLevelType w:val="hybridMultilevel"/>
    <w:tmpl w:val="4F863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525836DE"/>
    <w:multiLevelType w:val="hybridMultilevel"/>
    <w:tmpl w:val="20C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9786E"/>
    <w:multiLevelType w:val="hybridMultilevel"/>
    <w:tmpl w:val="DC7E7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2B2B76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D3C77"/>
    <w:multiLevelType w:val="hybridMultilevel"/>
    <w:tmpl w:val="A97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20982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029E9"/>
    <w:multiLevelType w:val="hybridMultilevel"/>
    <w:tmpl w:val="0F5A5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15961"/>
    <w:multiLevelType w:val="hybridMultilevel"/>
    <w:tmpl w:val="4D3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D759A"/>
    <w:multiLevelType w:val="hybridMultilevel"/>
    <w:tmpl w:val="C44C0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602EC7"/>
    <w:multiLevelType w:val="hybridMultilevel"/>
    <w:tmpl w:val="7848EFA4"/>
    <w:lvl w:ilvl="0" w:tplc="11F6810E">
      <w:start w:val="1"/>
      <w:numFmt w:val="decimal"/>
      <w:lvlText w:val="%1."/>
      <w:lvlJc w:val="left"/>
      <w:pPr>
        <w:ind w:left="360" w:hanging="360"/>
      </w:pPr>
    </w:lvl>
    <w:lvl w:ilvl="1" w:tplc="672464CC">
      <w:start w:val="1"/>
      <w:numFmt w:val="lowerLetter"/>
      <w:lvlText w:val="%2."/>
      <w:lvlJc w:val="left"/>
      <w:pPr>
        <w:ind w:left="1080" w:hanging="360"/>
      </w:pPr>
    </w:lvl>
    <w:lvl w:ilvl="2" w:tplc="42786326">
      <w:start w:val="1"/>
      <w:numFmt w:val="lowerRoman"/>
      <w:lvlText w:val="%3."/>
      <w:lvlJc w:val="right"/>
      <w:pPr>
        <w:ind w:left="1800" w:hanging="180"/>
      </w:pPr>
    </w:lvl>
    <w:lvl w:ilvl="3" w:tplc="41F8250E">
      <w:start w:val="1"/>
      <w:numFmt w:val="decimal"/>
      <w:lvlText w:val="%4."/>
      <w:lvlJc w:val="left"/>
      <w:pPr>
        <w:ind w:left="2520" w:hanging="360"/>
      </w:pPr>
    </w:lvl>
    <w:lvl w:ilvl="4" w:tplc="0AA4B17A">
      <w:start w:val="1"/>
      <w:numFmt w:val="lowerLetter"/>
      <w:lvlText w:val="%5."/>
      <w:lvlJc w:val="left"/>
      <w:pPr>
        <w:ind w:left="3240" w:hanging="360"/>
      </w:pPr>
    </w:lvl>
    <w:lvl w:ilvl="5" w:tplc="12F23A9E">
      <w:start w:val="1"/>
      <w:numFmt w:val="lowerRoman"/>
      <w:lvlText w:val="%6."/>
      <w:lvlJc w:val="right"/>
      <w:pPr>
        <w:ind w:left="3960" w:hanging="180"/>
      </w:pPr>
    </w:lvl>
    <w:lvl w:ilvl="6" w:tplc="0A6653E6">
      <w:start w:val="1"/>
      <w:numFmt w:val="decimal"/>
      <w:lvlText w:val="%7."/>
      <w:lvlJc w:val="left"/>
      <w:pPr>
        <w:ind w:left="4680" w:hanging="360"/>
      </w:pPr>
    </w:lvl>
    <w:lvl w:ilvl="7" w:tplc="FF86655E">
      <w:start w:val="1"/>
      <w:numFmt w:val="lowerLetter"/>
      <w:lvlText w:val="%8."/>
      <w:lvlJc w:val="left"/>
      <w:pPr>
        <w:ind w:left="5400" w:hanging="360"/>
      </w:pPr>
    </w:lvl>
    <w:lvl w:ilvl="8" w:tplc="5E042594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6F72B4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2D4458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FE4E1D"/>
    <w:multiLevelType w:val="hybridMultilevel"/>
    <w:tmpl w:val="89782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50843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085EB4"/>
    <w:multiLevelType w:val="hybridMultilevel"/>
    <w:tmpl w:val="CC264EA8"/>
    <w:lvl w:ilvl="0" w:tplc="E45E6884">
      <w:start w:val="1"/>
      <w:numFmt w:val="decimal"/>
      <w:lvlText w:val="%1."/>
      <w:lvlJc w:val="left"/>
      <w:pPr>
        <w:ind w:left="720" w:hanging="360"/>
      </w:pPr>
    </w:lvl>
    <w:lvl w:ilvl="1" w:tplc="18D6332A">
      <w:start w:val="1"/>
      <w:numFmt w:val="lowerLetter"/>
      <w:lvlText w:val="%2."/>
      <w:lvlJc w:val="left"/>
      <w:pPr>
        <w:ind w:left="1440" w:hanging="360"/>
      </w:pPr>
    </w:lvl>
    <w:lvl w:ilvl="2" w:tplc="204C4426">
      <w:start w:val="1"/>
      <w:numFmt w:val="lowerRoman"/>
      <w:lvlText w:val="%3."/>
      <w:lvlJc w:val="right"/>
      <w:pPr>
        <w:ind w:left="2160" w:hanging="180"/>
      </w:pPr>
    </w:lvl>
    <w:lvl w:ilvl="3" w:tplc="F64C6CAC">
      <w:start w:val="1"/>
      <w:numFmt w:val="decimal"/>
      <w:lvlText w:val="%4."/>
      <w:lvlJc w:val="left"/>
      <w:pPr>
        <w:ind w:left="2880" w:hanging="360"/>
      </w:pPr>
    </w:lvl>
    <w:lvl w:ilvl="4" w:tplc="95DCB002">
      <w:start w:val="1"/>
      <w:numFmt w:val="lowerLetter"/>
      <w:lvlText w:val="%5."/>
      <w:lvlJc w:val="left"/>
      <w:pPr>
        <w:ind w:left="3600" w:hanging="360"/>
      </w:pPr>
    </w:lvl>
    <w:lvl w:ilvl="5" w:tplc="D47C1E90">
      <w:start w:val="1"/>
      <w:numFmt w:val="lowerRoman"/>
      <w:lvlText w:val="%6."/>
      <w:lvlJc w:val="right"/>
      <w:pPr>
        <w:ind w:left="4320" w:hanging="180"/>
      </w:pPr>
    </w:lvl>
    <w:lvl w:ilvl="6" w:tplc="BAC24EA0">
      <w:start w:val="1"/>
      <w:numFmt w:val="decimal"/>
      <w:lvlText w:val="%7."/>
      <w:lvlJc w:val="left"/>
      <w:pPr>
        <w:ind w:left="5040" w:hanging="360"/>
      </w:pPr>
    </w:lvl>
    <w:lvl w:ilvl="7" w:tplc="C2688EBA">
      <w:start w:val="1"/>
      <w:numFmt w:val="lowerLetter"/>
      <w:lvlText w:val="%8."/>
      <w:lvlJc w:val="left"/>
      <w:pPr>
        <w:ind w:left="5760" w:hanging="360"/>
      </w:pPr>
    </w:lvl>
    <w:lvl w:ilvl="8" w:tplc="15B63D9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347D4"/>
    <w:multiLevelType w:val="hybridMultilevel"/>
    <w:tmpl w:val="9E826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9E2C1D"/>
    <w:multiLevelType w:val="hybridMultilevel"/>
    <w:tmpl w:val="D7A696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784208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E44761"/>
    <w:multiLevelType w:val="hybridMultilevel"/>
    <w:tmpl w:val="0FE40D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3C23C7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7517F7"/>
    <w:multiLevelType w:val="hybridMultilevel"/>
    <w:tmpl w:val="389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22DCC"/>
    <w:multiLevelType w:val="hybridMultilevel"/>
    <w:tmpl w:val="D8001942"/>
    <w:lvl w:ilvl="0" w:tplc="D5BC1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7B537A"/>
    <w:multiLevelType w:val="hybridMultilevel"/>
    <w:tmpl w:val="601A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605B2"/>
    <w:multiLevelType w:val="hybridMultilevel"/>
    <w:tmpl w:val="787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F5E97"/>
    <w:multiLevelType w:val="hybridMultilevel"/>
    <w:tmpl w:val="16A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80D3A"/>
    <w:multiLevelType w:val="hybridMultilevel"/>
    <w:tmpl w:val="A7AA96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37"/>
  </w:num>
  <w:num w:numId="4">
    <w:abstractNumId w:val="9"/>
  </w:num>
  <w:num w:numId="5">
    <w:abstractNumId w:val="5"/>
  </w:num>
  <w:num w:numId="6">
    <w:abstractNumId w:val="2"/>
  </w:num>
  <w:num w:numId="7">
    <w:abstractNumId w:val="46"/>
  </w:num>
  <w:num w:numId="8">
    <w:abstractNumId w:val="30"/>
  </w:num>
  <w:num w:numId="9">
    <w:abstractNumId w:val="20"/>
  </w:num>
  <w:num w:numId="10">
    <w:abstractNumId w:val="15"/>
  </w:num>
  <w:num w:numId="11">
    <w:abstractNumId w:val="27"/>
  </w:num>
  <w:num w:numId="12">
    <w:abstractNumId w:val="47"/>
  </w:num>
  <w:num w:numId="13">
    <w:abstractNumId w:val="43"/>
  </w:num>
  <w:num w:numId="14">
    <w:abstractNumId w:val="24"/>
  </w:num>
  <w:num w:numId="15">
    <w:abstractNumId w:val="21"/>
  </w:num>
  <w:num w:numId="16">
    <w:abstractNumId w:val="10"/>
  </w:num>
  <w:num w:numId="17">
    <w:abstractNumId w:val="8"/>
  </w:num>
  <w:num w:numId="18">
    <w:abstractNumId w:val="44"/>
  </w:num>
  <w:num w:numId="19">
    <w:abstractNumId w:val="7"/>
  </w:num>
  <w:num w:numId="20">
    <w:abstractNumId w:val="23"/>
  </w:num>
  <w:num w:numId="21">
    <w:abstractNumId w:val="22"/>
  </w:num>
  <w:num w:numId="22">
    <w:abstractNumId w:val="17"/>
  </w:num>
  <w:num w:numId="23">
    <w:abstractNumId w:val="16"/>
  </w:num>
  <w:num w:numId="24">
    <w:abstractNumId w:val="41"/>
  </w:num>
  <w:num w:numId="25">
    <w:abstractNumId w:val="29"/>
  </w:num>
  <w:num w:numId="26">
    <w:abstractNumId w:val="38"/>
  </w:num>
  <w:num w:numId="27">
    <w:abstractNumId w:val="25"/>
  </w:num>
  <w:num w:numId="28">
    <w:abstractNumId w:val="12"/>
  </w:num>
  <w:num w:numId="29">
    <w:abstractNumId w:val="28"/>
  </w:num>
  <w:num w:numId="30">
    <w:abstractNumId w:val="35"/>
  </w:num>
  <w:num w:numId="31">
    <w:abstractNumId w:val="0"/>
  </w:num>
  <w:num w:numId="32">
    <w:abstractNumId w:val="31"/>
  </w:num>
  <w:num w:numId="33">
    <w:abstractNumId w:val="3"/>
  </w:num>
  <w:num w:numId="34">
    <w:abstractNumId w:val="18"/>
  </w:num>
  <w:num w:numId="35">
    <w:abstractNumId w:val="19"/>
  </w:num>
  <w:num w:numId="36">
    <w:abstractNumId w:val="11"/>
  </w:num>
  <w:num w:numId="37">
    <w:abstractNumId w:val="40"/>
  </w:num>
  <w:num w:numId="38">
    <w:abstractNumId w:val="1"/>
  </w:num>
  <w:num w:numId="39">
    <w:abstractNumId w:val="26"/>
  </w:num>
  <w:num w:numId="40">
    <w:abstractNumId w:val="45"/>
  </w:num>
  <w:num w:numId="41">
    <w:abstractNumId w:val="42"/>
  </w:num>
  <w:num w:numId="42">
    <w:abstractNumId w:val="34"/>
  </w:num>
  <w:num w:numId="43">
    <w:abstractNumId w:val="14"/>
  </w:num>
  <w:num w:numId="44">
    <w:abstractNumId w:val="13"/>
  </w:num>
  <w:num w:numId="45">
    <w:abstractNumId w:val="36"/>
  </w:num>
  <w:num w:numId="46">
    <w:abstractNumId w:val="6"/>
  </w:num>
  <w:num w:numId="47">
    <w:abstractNumId w:val="33"/>
  </w:num>
  <w:num w:numId="48">
    <w:abstractNumId w:val="4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81EF0"/>
    <w:rsid w:val="0001112D"/>
    <w:rsid w:val="000136D6"/>
    <w:rsid w:val="00016210"/>
    <w:rsid w:val="0003193B"/>
    <w:rsid w:val="000354A3"/>
    <w:rsid w:val="000362C6"/>
    <w:rsid w:val="00040606"/>
    <w:rsid w:val="0004065C"/>
    <w:rsid w:val="000428F6"/>
    <w:rsid w:val="00043FD2"/>
    <w:rsid w:val="00053C62"/>
    <w:rsid w:val="00065540"/>
    <w:rsid w:val="00076D0A"/>
    <w:rsid w:val="00077DEF"/>
    <w:rsid w:val="0008047D"/>
    <w:rsid w:val="00084A2A"/>
    <w:rsid w:val="0008651F"/>
    <w:rsid w:val="00092B7C"/>
    <w:rsid w:val="000B42EA"/>
    <w:rsid w:val="000B7AEE"/>
    <w:rsid w:val="000C5E9A"/>
    <w:rsid w:val="00110D07"/>
    <w:rsid w:val="00120D72"/>
    <w:rsid w:val="00122BC7"/>
    <w:rsid w:val="00150F1F"/>
    <w:rsid w:val="00151EDC"/>
    <w:rsid w:val="00154832"/>
    <w:rsid w:val="0016307F"/>
    <w:rsid w:val="00171B3F"/>
    <w:rsid w:val="00173652"/>
    <w:rsid w:val="0017494C"/>
    <w:rsid w:val="00175BF6"/>
    <w:rsid w:val="0017629A"/>
    <w:rsid w:val="00193B20"/>
    <w:rsid w:val="001D5DAA"/>
    <w:rsid w:val="001D69A5"/>
    <w:rsid w:val="001F65A1"/>
    <w:rsid w:val="00205424"/>
    <w:rsid w:val="00236D0B"/>
    <w:rsid w:val="0023770A"/>
    <w:rsid w:val="002451E1"/>
    <w:rsid w:val="0024631B"/>
    <w:rsid w:val="00255185"/>
    <w:rsid w:val="002618BE"/>
    <w:rsid w:val="0026693A"/>
    <w:rsid w:val="002713E7"/>
    <w:rsid w:val="00277449"/>
    <w:rsid w:val="00295CFF"/>
    <w:rsid w:val="002B1CF7"/>
    <w:rsid w:val="002D2B79"/>
    <w:rsid w:val="002D2E73"/>
    <w:rsid w:val="002E12A3"/>
    <w:rsid w:val="002E3AF9"/>
    <w:rsid w:val="002E4BFA"/>
    <w:rsid w:val="002E5DFA"/>
    <w:rsid w:val="003179F9"/>
    <w:rsid w:val="003242D8"/>
    <w:rsid w:val="003300FE"/>
    <w:rsid w:val="00337CF7"/>
    <w:rsid w:val="00346A0C"/>
    <w:rsid w:val="00357D4D"/>
    <w:rsid w:val="003758C8"/>
    <w:rsid w:val="00380C3A"/>
    <w:rsid w:val="003B2500"/>
    <w:rsid w:val="003B3AE3"/>
    <w:rsid w:val="003B7E47"/>
    <w:rsid w:val="003C1DEF"/>
    <w:rsid w:val="003C3A2A"/>
    <w:rsid w:val="003D6CCE"/>
    <w:rsid w:val="003F6475"/>
    <w:rsid w:val="004048AE"/>
    <w:rsid w:val="00474045"/>
    <w:rsid w:val="00483F34"/>
    <w:rsid w:val="00487A74"/>
    <w:rsid w:val="004A2270"/>
    <w:rsid w:val="004C1E88"/>
    <w:rsid w:val="004C5705"/>
    <w:rsid w:val="004E2F30"/>
    <w:rsid w:val="00500884"/>
    <w:rsid w:val="00511663"/>
    <w:rsid w:val="00512ED5"/>
    <w:rsid w:val="005249A9"/>
    <w:rsid w:val="0052554E"/>
    <w:rsid w:val="00575EDF"/>
    <w:rsid w:val="00576E7D"/>
    <w:rsid w:val="00586111"/>
    <w:rsid w:val="00594EE5"/>
    <w:rsid w:val="005A51EE"/>
    <w:rsid w:val="005B4271"/>
    <w:rsid w:val="005E42E5"/>
    <w:rsid w:val="005E4AE8"/>
    <w:rsid w:val="005F5BFC"/>
    <w:rsid w:val="00604029"/>
    <w:rsid w:val="00632472"/>
    <w:rsid w:val="00644F35"/>
    <w:rsid w:val="00646BC8"/>
    <w:rsid w:val="006519A0"/>
    <w:rsid w:val="0065438D"/>
    <w:rsid w:val="0068638C"/>
    <w:rsid w:val="006933E8"/>
    <w:rsid w:val="006A4DE1"/>
    <w:rsid w:val="006C11E2"/>
    <w:rsid w:val="006C3989"/>
    <w:rsid w:val="006D3047"/>
    <w:rsid w:val="006D5522"/>
    <w:rsid w:val="006E4E23"/>
    <w:rsid w:val="006F2BC6"/>
    <w:rsid w:val="006F3AC3"/>
    <w:rsid w:val="00701828"/>
    <w:rsid w:val="00721D9F"/>
    <w:rsid w:val="00723BDD"/>
    <w:rsid w:val="00730A2E"/>
    <w:rsid w:val="00757AF8"/>
    <w:rsid w:val="0076116A"/>
    <w:rsid w:val="00762FD4"/>
    <w:rsid w:val="007737BF"/>
    <w:rsid w:val="007912FB"/>
    <w:rsid w:val="007A13A7"/>
    <w:rsid w:val="007C79E7"/>
    <w:rsid w:val="008026E7"/>
    <w:rsid w:val="008045E1"/>
    <w:rsid w:val="00817B78"/>
    <w:rsid w:val="0082739E"/>
    <w:rsid w:val="00837F57"/>
    <w:rsid w:val="00861FF5"/>
    <w:rsid w:val="00864A66"/>
    <w:rsid w:val="00880433"/>
    <w:rsid w:val="008832D3"/>
    <w:rsid w:val="0088388F"/>
    <w:rsid w:val="008926EC"/>
    <w:rsid w:val="008A75E8"/>
    <w:rsid w:val="008C0CF1"/>
    <w:rsid w:val="008C2CDB"/>
    <w:rsid w:val="008D1E38"/>
    <w:rsid w:val="008E19AB"/>
    <w:rsid w:val="008F1334"/>
    <w:rsid w:val="008F16B9"/>
    <w:rsid w:val="008F63A2"/>
    <w:rsid w:val="009102AD"/>
    <w:rsid w:val="00912054"/>
    <w:rsid w:val="00915648"/>
    <w:rsid w:val="009173AC"/>
    <w:rsid w:val="00917BD0"/>
    <w:rsid w:val="009204A4"/>
    <w:rsid w:val="00921A2C"/>
    <w:rsid w:val="00951B65"/>
    <w:rsid w:val="009739DE"/>
    <w:rsid w:val="00995C5F"/>
    <w:rsid w:val="00997C93"/>
    <w:rsid w:val="009A74DD"/>
    <w:rsid w:val="009E6773"/>
    <w:rsid w:val="00A15E8E"/>
    <w:rsid w:val="00A17A8C"/>
    <w:rsid w:val="00A367CA"/>
    <w:rsid w:val="00A37C6B"/>
    <w:rsid w:val="00A54230"/>
    <w:rsid w:val="00A63D7F"/>
    <w:rsid w:val="00A64038"/>
    <w:rsid w:val="00A77A81"/>
    <w:rsid w:val="00A91518"/>
    <w:rsid w:val="00AC797F"/>
    <w:rsid w:val="00AD05FD"/>
    <w:rsid w:val="00B755D4"/>
    <w:rsid w:val="00B961A3"/>
    <w:rsid w:val="00BA2A50"/>
    <w:rsid w:val="00BA7D2C"/>
    <w:rsid w:val="00BB776B"/>
    <w:rsid w:val="00BD1EE5"/>
    <w:rsid w:val="00BD1F5C"/>
    <w:rsid w:val="00BE024F"/>
    <w:rsid w:val="00BE7D4E"/>
    <w:rsid w:val="00C1684D"/>
    <w:rsid w:val="00C26DE0"/>
    <w:rsid w:val="00C34ED1"/>
    <w:rsid w:val="00C56C74"/>
    <w:rsid w:val="00C578C8"/>
    <w:rsid w:val="00C64F9A"/>
    <w:rsid w:val="00C65447"/>
    <w:rsid w:val="00C660C6"/>
    <w:rsid w:val="00C810F9"/>
    <w:rsid w:val="00CA70DF"/>
    <w:rsid w:val="00CB3805"/>
    <w:rsid w:val="00CC28D4"/>
    <w:rsid w:val="00CC3C66"/>
    <w:rsid w:val="00CF1F80"/>
    <w:rsid w:val="00CF4E95"/>
    <w:rsid w:val="00D229B5"/>
    <w:rsid w:val="00D31ED6"/>
    <w:rsid w:val="00D3648D"/>
    <w:rsid w:val="00D72B24"/>
    <w:rsid w:val="00D77B66"/>
    <w:rsid w:val="00D95ED2"/>
    <w:rsid w:val="00D97092"/>
    <w:rsid w:val="00DC1D59"/>
    <w:rsid w:val="00DD3D1E"/>
    <w:rsid w:val="00DD50C8"/>
    <w:rsid w:val="00DE171B"/>
    <w:rsid w:val="00E13CE7"/>
    <w:rsid w:val="00E20D39"/>
    <w:rsid w:val="00E744B2"/>
    <w:rsid w:val="00F37ED6"/>
    <w:rsid w:val="00F402A7"/>
    <w:rsid w:val="00F77B4F"/>
    <w:rsid w:val="00F9180C"/>
    <w:rsid w:val="00FA4AD3"/>
    <w:rsid w:val="00FA642E"/>
    <w:rsid w:val="00FC4179"/>
    <w:rsid w:val="00FC5D4D"/>
    <w:rsid w:val="06A55BF2"/>
    <w:rsid w:val="07C20F4E"/>
    <w:rsid w:val="097F5542"/>
    <w:rsid w:val="0ED20AE9"/>
    <w:rsid w:val="13DBD166"/>
    <w:rsid w:val="15417DEC"/>
    <w:rsid w:val="16FC9EA5"/>
    <w:rsid w:val="1A80AE9E"/>
    <w:rsid w:val="1D8728FF"/>
    <w:rsid w:val="1F7EFF8E"/>
    <w:rsid w:val="1F948E76"/>
    <w:rsid w:val="249DA609"/>
    <w:rsid w:val="39859B5C"/>
    <w:rsid w:val="3C139A7A"/>
    <w:rsid w:val="442D40C0"/>
    <w:rsid w:val="44574657"/>
    <w:rsid w:val="4927C634"/>
    <w:rsid w:val="5788F140"/>
    <w:rsid w:val="5DEC23C9"/>
    <w:rsid w:val="63AE9711"/>
    <w:rsid w:val="66035CEF"/>
    <w:rsid w:val="69881EF0"/>
    <w:rsid w:val="69BB84FD"/>
    <w:rsid w:val="6EF9D397"/>
    <w:rsid w:val="742CE170"/>
    <w:rsid w:val="7674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D01430"/>
  <w15:chartTrackingRefBased/>
  <w15:docId w15:val="{5285C786-6421-4D84-ADA0-9C774E3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4"/>
    <w:pPr>
      <w:spacing w:after="0" w:line="240" w:lineRule="auto"/>
    </w:pPr>
    <w:rPr>
      <w:rFonts w:ascii="Arial" w:eastAsia="MS Mincho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37C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6D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B79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apple-tab-span">
    <w:name w:val="apple-tab-span"/>
    <w:basedOn w:val="DefaultParagraphFont"/>
    <w:rsid w:val="002D2B79"/>
  </w:style>
  <w:style w:type="paragraph" w:customStyle="1" w:styleId="1bodycopy">
    <w:name w:val="1 body copy"/>
    <w:basedOn w:val="Normal"/>
    <w:link w:val="1bodycopyChar"/>
    <w:qFormat/>
    <w:rsid w:val="00912054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912054"/>
    <w:pPr>
      <w:numPr>
        <w:numId w:val="20"/>
      </w:numPr>
      <w:spacing w:after="120"/>
      <w:ind w:right="284"/>
    </w:pPr>
    <w:rPr>
      <w:rFonts w:cs="Arial"/>
      <w:szCs w:val="20"/>
    </w:rPr>
  </w:style>
  <w:style w:type="paragraph" w:customStyle="1" w:styleId="6Boxheading">
    <w:name w:val="6 Box heading"/>
    <w:basedOn w:val="Normal"/>
    <w:qFormat/>
    <w:rsid w:val="00912054"/>
    <w:pPr>
      <w:spacing w:after="120"/>
    </w:pPr>
    <w:rPr>
      <w:b/>
      <w:color w:val="12263F"/>
      <w:sz w:val="24"/>
    </w:rPr>
  </w:style>
  <w:style w:type="character" w:customStyle="1" w:styleId="1bodycopyChar">
    <w:name w:val="1 body copy Char"/>
    <w:link w:val="1bodycopy"/>
    <w:rsid w:val="00912054"/>
    <w:rPr>
      <w:rFonts w:ascii="Arial" w:eastAsia="MS Mincho" w:hAnsi="Arial" w:cs="Times New Roman"/>
      <w:sz w:val="20"/>
      <w:szCs w:val="24"/>
    </w:rPr>
  </w:style>
  <w:style w:type="paragraph" w:customStyle="1" w:styleId="Text">
    <w:name w:val="Text"/>
    <w:basedOn w:val="BodyText"/>
    <w:link w:val="TextChar"/>
    <w:qFormat/>
    <w:rsid w:val="00912054"/>
    <w:rPr>
      <w:rFonts w:cs="Arial"/>
      <w:szCs w:val="20"/>
    </w:rPr>
  </w:style>
  <w:style w:type="character" w:customStyle="1" w:styleId="TextChar">
    <w:name w:val="Text Char"/>
    <w:link w:val="Text"/>
    <w:rsid w:val="00912054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54"/>
    <w:rPr>
      <w:rFonts w:ascii="Arial" w:eastAsia="MS Mincho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7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0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0DF"/>
    <w:rPr>
      <w:rFonts w:ascii="Arial" w:eastAsia="MS Mincho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0DF"/>
    <w:rPr>
      <w:rFonts w:ascii="Arial" w:eastAsia="MS Mincho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DF"/>
    <w:rPr>
      <w:rFonts w:ascii="Segoe UI" w:eastAsia="MS Mincho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3C51B7A0F641AE7FD01AECF4C8D7" ma:contentTypeVersion="12" ma:contentTypeDescription="Create a new document." ma:contentTypeScope="" ma:versionID="42bbc61377f88a5449b31da30642a4a6">
  <xsd:schema xmlns:xsd="http://www.w3.org/2001/XMLSchema" xmlns:xs="http://www.w3.org/2001/XMLSchema" xmlns:p="http://schemas.microsoft.com/office/2006/metadata/properties" xmlns:ns3="0d6b2d11-d593-450f-b441-b4c190c765b1" xmlns:ns4="2587bd2f-f407-413c-a998-ba925f511a4c" targetNamespace="http://schemas.microsoft.com/office/2006/metadata/properties" ma:root="true" ma:fieldsID="1f241a141da19c4f0dd48b4590700d4f" ns3:_="" ns4:_="">
    <xsd:import namespace="0d6b2d11-d593-450f-b441-b4c190c765b1"/>
    <xsd:import namespace="2587bd2f-f407-413c-a998-ba925f511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2d11-d593-450f-b441-b4c190c7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bd2f-f407-413c-a998-ba925f51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b2d11-d593-450f-b441-b4c190c76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58AF1-4C59-4FDB-9D6A-977326DCE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2B112-ABCF-4E42-9F01-85199A8D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2d11-d593-450f-b441-b4c190c765b1"/>
    <ds:schemaRef ds:uri="2587bd2f-f407-413c-a998-ba925f51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1F5EC-20E9-4A96-ABBD-A79C83371C3D}">
  <ds:schemaRefs>
    <ds:schemaRef ds:uri="http://purl.org/dc/elements/1.1/"/>
    <ds:schemaRef ds:uri="0d6b2d11-d593-450f-b441-b4c190c765b1"/>
    <ds:schemaRef ds:uri="http://schemas.openxmlformats.org/package/2006/metadata/core-properties"/>
    <ds:schemaRef ds:uri="2587bd2f-f407-413c-a998-ba925f511a4c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4F632E-E5E3-4448-AE4F-60DD4EB8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Connolly</dc:creator>
  <cp:keywords/>
  <dc:description/>
  <cp:lastModifiedBy>Jenny Bonson</cp:lastModifiedBy>
  <cp:revision>9</cp:revision>
  <dcterms:created xsi:type="dcterms:W3CDTF">2023-06-26T17:54:00Z</dcterms:created>
  <dcterms:modified xsi:type="dcterms:W3CDTF">2023-07-13T13:52:00Z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0x01010023463C51B7A0F641AE7FD01AECF4C8D7</vt:lpwstr>
  </property>
</Properties>
</file>