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C1B5" w14:textId="77777777" w:rsidR="00BA0C9D" w:rsidRDefault="00BA0C9D"/>
    <w:p w14:paraId="7B4A3C0E" w14:textId="77777777" w:rsidR="007A4C6B" w:rsidRDefault="007A4C6B"/>
    <w:p w14:paraId="69EED64D" w14:textId="77777777" w:rsidR="007A4C6B" w:rsidRPr="005A7AAC" w:rsidRDefault="00147F95">
      <w:pPr>
        <w:rPr>
          <w:rFonts w:cstheme="minorHAnsi"/>
        </w:rPr>
      </w:pPr>
      <w:r w:rsidRPr="005A7AAC">
        <w:rPr>
          <w:rFonts w:cstheme="minorHAnsi"/>
        </w:rPr>
        <w:t>Staff</w:t>
      </w:r>
      <w:r w:rsidR="007A4C6B" w:rsidRPr="005A7AAC">
        <w:rPr>
          <w:rFonts w:cstheme="minorHAnsi"/>
        </w:rPr>
        <w:t xml:space="preserve"> Questionnaire – Ofsted questions</w:t>
      </w:r>
    </w:p>
    <w:p w14:paraId="0AA03380" w14:textId="77777777" w:rsidR="005A7AAC" w:rsidRPr="005A7AAC" w:rsidRDefault="005A7AAC" w:rsidP="005A7AAC">
      <w:pPr>
        <w:pStyle w:val="NormalWeb"/>
        <w:numPr>
          <w:ilvl w:val="0"/>
          <w:numId w:val="6"/>
        </w:numPr>
        <w:shd w:val="clear" w:color="auto" w:fill="FFFFFF"/>
        <w:spacing w:before="300" w:after="30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Management level/role (Leave blank if you are worried this would identify you)</w:t>
      </w:r>
    </w:p>
    <w:p w14:paraId="3EE45BB7" w14:textId="77777777" w:rsidR="005A7AAC" w:rsidRPr="005A7AAC" w:rsidRDefault="005A7AAC" w:rsidP="005A7AAC">
      <w:pPr>
        <w:pStyle w:val="NormalWeb"/>
        <w:shd w:val="clear" w:color="auto" w:fill="FFFFFF"/>
        <w:spacing w:before="300" w:after="300"/>
        <w:ind w:left="72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Drop down menu:</w:t>
      </w:r>
    </w:p>
    <w:p w14:paraId="599F4762" w14:textId="77777777" w:rsidR="005A7AAC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Senior leader</w:t>
      </w:r>
    </w:p>
    <w:p w14:paraId="4E825484" w14:textId="77777777" w:rsidR="005A7AAC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Middle leader</w:t>
      </w:r>
    </w:p>
    <w:p w14:paraId="78F12497" w14:textId="77777777" w:rsidR="005A7AAC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Teacher</w:t>
      </w:r>
    </w:p>
    <w:p w14:paraId="5615B07C" w14:textId="77777777" w:rsidR="005A7AAC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Support staff - teaching</w:t>
      </w:r>
    </w:p>
    <w:p w14:paraId="19207A2A" w14:textId="77777777" w:rsidR="005A7AAC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Support staff – other</w:t>
      </w:r>
    </w:p>
    <w:p w14:paraId="0DFB4D11" w14:textId="77777777" w:rsidR="007A4C6B" w:rsidRPr="005A7AAC" w:rsidRDefault="005A7AAC" w:rsidP="005A7AAC">
      <w:pPr>
        <w:pStyle w:val="NormalWeb"/>
        <w:numPr>
          <w:ilvl w:val="0"/>
          <w:numId w:val="3"/>
        </w:numPr>
        <w:shd w:val="clear" w:color="auto" w:fill="FFFFFF"/>
        <w:spacing w:before="300" w:after="300"/>
        <w:ind w:left="1440"/>
        <w:rPr>
          <w:rFonts w:asciiTheme="minorHAnsi" w:hAnsiTheme="minorHAnsi" w:cstheme="minorHAnsi"/>
          <w:color w:val="0B0C0C"/>
          <w:sz w:val="22"/>
          <w:szCs w:val="22"/>
        </w:rPr>
      </w:pPr>
      <w:r w:rsidRPr="005A7AAC">
        <w:rPr>
          <w:rFonts w:asciiTheme="minorHAnsi" w:hAnsiTheme="minorHAnsi" w:cstheme="minorHAnsi"/>
          <w:color w:val="0B0C0C"/>
          <w:sz w:val="22"/>
          <w:szCs w:val="22"/>
        </w:rPr>
        <w:t>Other</w:t>
      </w:r>
      <w:r w:rsidRPr="005A7AAC">
        <w:rPr>
          <w:rFonts w:asciiTheme="minorHAnsi" w:hAnsiTheme="minorHAnsi" w:cstheme="minorHAnsi"/>
          <w:color w:val="0B0C0C"/>
          <w:sz w:val="22"/>
          <w:szCs w:val="22"/>
        </w:rPr>
        <w:cr/>
      </w:r>
    </w:p>
    <w:p w14:paraId="7CC8344D" w14:textId="77777777" w:rsidR="007A4C6B" w:rsidRPr="005A7AAC" w:rsidRDefault="007A4C6B">
      <w:pPr>
        <w:rPr>
          <w:rFonts w:cstheme="minorHAnsi"/>
        </w:rPr>
      </w:pPr>
      <w:r w:rsidRPr="005A7AAC">
        <w:rPr>
          <w:rFonts w:cstheme="minorHAnsi"/>
        </w:rPr>
        <w:t xml:space="preserve">Options for </w:t>
      </w:r>
      <w:r w:rsidR="005A7AAC" w:rsidRPr="005A7AAC">
        <w:rPr>
          <w:rFonts w:cstheme="minorHAnsi"/>
        </w:rPr>
        <w:t xml:space="preserve">most </w:t>
      </w:r>
      <w:r w:rsidRPr="005A7AAC">
        <w:rPr>
          <w:rFonts w:cstheme="minorHAnsi"/>
        </w:rPr>
        <w:t>answers</w:t>
      </w:r>
      <w:r w:rsidR="005A7AAC">
        <w:rPr>
          <w:rFonts w:cstheme="minorHAnsi"/>
        </w:rPr>
        <w:t xml:space="preserve"> unless alternative listed</w:t>
      </w:r>
    </w:p>
    <w:p w14:paraId="278B77D8" w14:textId="77777777" w:rsidR="007A4C6B" w:rsidRPr="005A7AAC" w:rsidRDefault="005A7AAC" w:rsidP="005A7AAC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bookmarkStart w:id="0" w:name="_Hlk133502059"/>
      <w:r>
        <w:rPr>
          <w:rFonts w:eastAsia="Times New Roman" w:cstheme="minorHAnsi"/>
          <w:color w:val="0B0C0C"/>
          <w:lang w:eastAsia="en-GB"/>
        </w:rPr>
        <w:t>S</w:t>
      </w:r>
      <w:r w:rsidR="007A4C6B" w:rsidRPr="005A7AAC">
        <w:rPr>
          <w:rFonts w:eastAsia="Times New Roman" w:cstheme="minorHAnsi"/>
          <w:color w:val="0B0C0C"/>
          <w:lang w:eastAsia="en-GB"/>
        </w:rPr>
        <w:t>trongly agree</w:t>
      </w:r>
    </w:p>
    <w:p w14:paraId="2C815557" w14:textId="77777777" w:rsidR="007A4C6B" w:rsidRPr="005A7AAC" w:rsidRDefault="005A7AAC" w:rsidP="005A7AAC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A</w:t>
      </w:r>
      <w:r w:rsidR="007A4C6B" w:rsidRPr="005A7AAC">
        <w:rPr>
          <w:rFonts w:eastAsia="Times New Roman" w:cstheme="minorHAnsi"/>
          <w:color w:val="0B0C0C"/>
          <w:lang w:eastAsia="en-GB"/>
        </w:rPr>
        <w:t>gree</w:t>
      </w:r>
    </w:p>
    <w:p w14:paraId="78B3A319" w14:textId="77777777" w:rsidR="007A4C6B" w:rsidRPr="005A7AAC" w:rsidRDefault="005A7AAC" w:rsidP="005A7AAC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r w:rsidRPr="005A7AAC">
        <w:rPr>
          <w:rFonts w:eastAsia="Times New Roman" w:cstheme="minorHAnsi"/>
          <w:color w:val="0B0C0C"/>
          <w:lang w:eastAsia="en-GB"/>
        </w:rPr>
        <w:t>Neither agree nor disagree</w:t>
      </w:r>
    </w:p>
    <w:p w14:paraId="1E84F4A3" w14:textId="77777777" w:rsidR="005A7AAC" w:rsidRPr="005A7AAC" w:rsidRDefault="005A7AAC" w:rsidP="005A7AAC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D</w:t>
      </w:r>
      <w:r w:rsidRPr="005A7AAC">
        <w:rPr>
          <w:rFonts w:eastAsia="Times New Roman" w:cstheme="minorHAnsi"/>
          <w:color w:val="0B0C0C"/>
          <w:lang w:eastAsia="en-GB"/>
        </w:rPr>
        <w:t>isagree</w:t>
      </w:r>
    </w:p>
    <w:p w14:paraId="6DA9E31C" w14:textId="77777777" w:rsidR="007A4C6B" w:rsidRPr="005A7AAC" w:rsidRDefault="005A7AAC" w:rsidP="005A7AAC">
      <w:pPr>
        <w:shd w:val="clear" w:color="auto" w:fill="FFFFFF"/>
        <w:spacing w:after="75" w:line="240" w:lineRule="auto"/>
        <w:ind w:left="720"/>
        <w:rPr>
          <w:rFonts w:eastAsia="Times New Roman" w:cstheme="minorHAnsi"/>
          <w:color w:val="0B0C0C"/>
          <w:lang w:eastAsia="en-GB"/>
        </w:rPr>
      </w:pPr>
      <w:r>
        <w:rPr>
          <w:rFonts w:eastAsia="Times New Roman" w:cstheme="minorHAnsi"/>
          <w:color w:val="0B0C0C"/>
          <w:lang w:eastAsia="en-GB"/>
        </w:rPr>
        <w:t>S</w:t>
      </w:r>
      <w:r w:rsidR="007A4C6B" w:rsidRPr="005A7AAC">
        <w:rPr>
          <w:rFonts w:eastAsia="Times New Roman" w:cstheme="minorHAnsi"/>
          <w:color w:val="0B0C0C"/>
          <w:lang w:eastAsia="en-GB"/>
        </w:rPr>
        <w:t>trongly disagree</w:t>
      </w:r>
    </w:p>
    <w:bookmarkEnd w:id="0"/>
    <w:p w14:paraId="297A9778" w14:textId="77777777" w:rsidR="005A7AAC" w:rsidRPr="005A7AAC" w:rsidRDefault="005A7AAC"/>
    <w:p w14:paraId="5F119874" w14:textId="77777777" w:rsidR="005A7AAC" w:rsidRPr="005A7AAC" w:rsidRDefault="005A7AAC" w:rsidP="005A7AAC">
      <w:pPr>
        <w:pStyle w:val="ListParagraph"/>
        <w:numPr>
          <w:ilvl w:val="0"/>
          <w:numId w:val="6"/>
        </w:numPr>
      </w:pPr>
      <w:r w:rsidRPr="005A7AAC">
        <w:t>Were you working at this school when it was last inspected?</w:t>
      </w:r>
    </w:p>
    <w:p w14:paraId="41128D61" w14:textId="77777777" w:rsidR="005A7AAC" w:rsidRPr="005A7AAC" w:rsidRDefault="005A7AAC" w:rsidP="005A7AAC">
      <w:pPr>
        <w:ind w:left="720" w:firstLine="720"/>
      </w:pPr>
      <w:r w:rsidRPr="005A7AAC">
        <w:t xml:space="preserve">Yes or </w:t>
      </w:r>
      <w:r>
        <w:t>N</w:t>
      </w:r>
      <w:r w:rsidRPr="005A7AAC">
        <w:t>o</w:t>
      </w:r>
    </w:p>
    <w:p w14:paraId="7FC6AA03" w14:textId="77777777" w:rsidR="005A7AAC" w:rsidRPr="005A7AAC" w:rsidRDefault="005A7AAC" w:rsidP="005A7AAC">
      <w:pPr>
        <w:pStyle w:val="ListParagraph"/>
        <w:numPr>
          <w:ilvl w:val="0"/>
          <w:numId w:val="6"/>
        </w:numPr>
      </w:pPr>
      <w:r w:rsidRPr="005A7AAC">
        <w:t>Do you think this school has improved since it was last inspected?</w:t>
      </w:r>
    </w:p>
    <w:p w14:paraId="037524E3" w14:textId="77777777" w:rsidR="005A7AAC" w:rsidRPr="005A7AAC" w:rsidRDefault="005A7AAC" w:rsidP="005A7AAC">
      <w:pPr>
        <w:ind w:left="720" w:firstLine="720"/>
      </w:pPr>
      <w:r w:rsidRPr="005A7AAC">
        <w:t>Yes – a lot better</w:t>
      </w:r>
    </w:p>
    <w:p w14:paraId="4014CC3E" w14:textId="77777777" w:rsidR="005A7AAC" w:rsidRPr="005A7AAC" w:rsidRDefault="005A7AAC" w:rsidP="005A7AAC">
      <w:pPr>
        <w:ind w:left="720" w:firstLine="720"/>
      </w:pPr>
      <w:r w:rsidRPr="005A7AAC">
        <w:t>Yes – a little better</w:t>
      </w:r>
    </w:p>
    <w:p w14:paraId="78EC2DB4" w14:textId="77777777" w:rsidR="005A7AAC" w:rsidRPr="005A7AAC" w:rsidRDefault="005A7AAC" w:rsidP="005A7AAC">
      <w:pPr>
        <w:ind w:left="720" w:firstLine="720"/>
      </w:pPr>
      <w:r w:rsidRPr="005A7AAC">
        <w:t>Neither better nor worse</w:t>
      </w:r>
    </w:p>
    <w:p w14:paraId="17A241A9" w14:textId="77777777" w:rsidR="005A7AAC" w:rsidRPr="005A7AAC" w:rsidRDefault="005A7AAC" w:rsidP="005A7AAC">
      <w:pPr>
        <w:ind w:left="720" w:firstLine="720"/>
      </w:pPr>
      <w:r w:rsidRPr="005A7AAC">
        <w:t>No – a little worse</w:t>
      </w:r>
    </w:p>
    <w:p w14:paraId="46BDC031" w14:textId="77777777" w:rsidR="005A7AAC" w:rsidRPr="005A7AAC" w:rsidRDefault="005A7AAC" w:rsidP="005A7AAC">
      <w:pPr>
        <w:ind w:left="720" w:firstLine="720"/>
      </w:pPr>
      <w:r w:rsidRPr="005A7AAC">
        <w:t>No – a lot worse</w:t>
      </w:r>
    </w:p>
    <w:p w14:paraId="788302CC" w14:textId="77777777" w:rsidR="005A7AAC" w:rsidRDefault="005A7AAC" w:rsidP="005A7AAC">
      <w:pPr>
        <w:pStyle w:val="ListParagraph"/>
        <w:numPr>
          <w:ilvl w:val="0"/>
          <w:numId w:val="6"/>
        </w:numPr>
      </w:pPr>
      <w:r w:rsidRPr="005A7AAC">
        <w:t>I am proud to be a member of staff at this school</w:t>
      </w:r>
      <w:r>
        <w:t>.</w:t>
      </w:r>
    </w:p>
    <w:p w14:paraId="550F34A2" w14:textId="77777777" w:rsidR="005A7AAC" w:rsidRDefault="005A7AAC" w:rsidP="005A7AAC">
      <w:pPr>
        <w:pStyle w:val="ListParagraph"/>
        <w:numPr>
          <w:ilvl w:val="0"/>
          <w:numId w:val="6"/>
        </w:numPr>
      </w:pPr>
      <w:r>
        <w:t>Pupils are safe at this school.</w:t>
      </w:r>
    </w:p>
    <w:p w14:paraId="436313AD" w14:textId="77777777" w:rsidR="005A7AAC" w:rsidRDefault="005A7AAC" w:rsidP="005A7AAC">
      <w:pPr>
        <w:pStyle w:val="ListParagraph"/>
        <w:numPr>
          <w:ilvl w:val="0"/>
          <w:numId w:val="6"/>
        </w:numPr>
      </w:pPr>
      <w:r>
        <w:t>You have said that pupils may not be safe at this provider. Please can you tell us why this is?</w:t>
      </w:r>
    </w:p>
    <w:p w14:paraId="4AF6B21B" w14:textId="77777777" w:rsidR="006C74D6" w:rsidRDefault="006C74D6" w:rsidP="006C74D6">
      <w:pPr>
        <w:ind w:left="1440"/>
      </w:pPr>
      <w:r>
        <w:t>Written / typed response</w:t>
      </w:r>
    </w:p>
    <w:p w14:paraId="751BA2FA" w14:textId="77777777" w:rsidR="005A7AAC" w:rsidRDefault="006C74D6" w:rsidP="005A7AAC">
      <w:pPr>
        <w:pStyle w:val="ListParagraph"/>
        <w:numPr>
          <w:ilvl w:val="0"/>
          <w:numId w:val="6"/>
        </w:numPr>
      </w:pPr>
      <w:r w:rsidRPr="006C74D6">
        <w:t>Staff consistently manage the behaviour of pupils well</w:t>
      </w:r>
      <w:r>
        <w:t>.</w:t>
      </w:r>
    </w:p>
    <w:p w14:paraId="4048439C" w14:textId="77777777" w:rsidR="006C74D6" w:rsidRDefault="006C74D6" w:rsidP="005A7AAC">
      <w:pPr>
        <w:pStyle w:val="ListParagraph"/>
        <w:numPr>
          <w:ilvl w:val="0"/>
          <w:numId w:val="6"/>
        </w:numPr>
      </w:pPr>
      <w:r w:rsidRPr="006C74D6">
        <w:t>The pupils’ behaviour is at least good at this school</w:t>
      </w:r>
      <w:r>
        <w:t>.</w:t>
      </w:r>
    </w:p>
    <w:p w14:paraId="2F569C01" w14:textId="77777777" w:rsidR="006C74D6" w:rsidRDefault="006C74D6" w:rsidP="005A7AAC">
      <w:pPr>
        <w:pStyle w:val="ListParagraph"/>
        <w:numPr>
          <w:ilvl w:val="0"/>
          <w:numId w:val="6"/>
        </w:numPr>
      </w:pPr>
      <w:r w:rsidRPr="006C74D6">
        <w:t>Leaders support staff well in managing behaviour</w:t>
      </w:r>
      <w:r>
        <w:t>.</w:t>
      </w:r>
    </w:p>
    <w:p w14:paraId="28AB8E28" w14:textId="77777777" w:rsidR="00933CB0" w:rsidRDefault="00933CB0" w:rsidP="00933CB0">
      <w:pPr>
        <w:pStyle w:val="ListParagraph"/>
      </w:pPr>
    </w:p>
    <w:p w14:paraId="58796C6C" w14:textId="77777777" w:rsidR="00933CB0" w:rsidRDefault="00933CB0" w:rsidP="00933CB0">
      <w:pPr>
        <w:pStyle w:val="ListParagraph"/>
      </w:pPr>
    </w:p>
    <w:p w14:paraId="4541478C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You've said that leaders do not support staff in managing behaviour well. Please would you share the reasons for your answer?</w:t>
      </w:r>
    </w:p>
    <w:p w14:paraId="7462974E" w14:textId="77777777" w:rsidR="005A7AAC" w:rsidRDefault="006C74D6" w:rsidP="006C74D6">
      <w:pPr>
        <w:ind w:left="1440"/>
      </w:pPr>
      <w:r>
        <w:t>Written / typed response</w:t>
      </w:r>
    </w:p>
    <w:p w14:paraId="05537630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The school deals with any cases of bullying of pupils effectively (bullying includes persistent name-calling, online or prejudice-based bullying).</w:t>
      </w:r>
    </w:p>
    <w:p w14:paraId="6DE9C3CF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Leaders use professional development to encourage, challenge and support teachers’ improvement.</w:t>
      </w:r>
    </w:p>
    <w:p w14:paraId="3C09DB21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Leaders do all they can to ensure the school has a motivated, respected and effective teaching staff.</w:t>
      </w:r>
    </w:p>
    <w:p w14:paraId="61284F70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Leaders have created a climate in which teachers are trusted to take risks and innovate in ways that are right for the pupils.</w:t>
      </w:r>
    </w:p>
    <w:p w14:paraId="627C5C58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This school has a culture that encourages calm and orderly conduct and is aspirational for all pupils.</w:t>
      </w:r>
    </w:p>
    <w:p w14:paraId="57EF81F2" w14:textId="77777777" w:rsidR="006C74D6" w:rsidRDefault="006C74D6" w:rsidP="006C74D6">
      <w:pPr>
        <w:pStyle w:val="ListParagraph"/>
        <w:numPr>
          <w:ilvl w:val="0"/>
          <w:numId w:val="6"/>
        </w:numPr>
      </w:pPr>
      <w:r w:rsidRPr="006C74D6">
        <w:t>The school challenges all pupils to make at least good progress</w:t>
      </w:r>
      <w:r>
        <w:t>.</w:t>
      </w:r>
    </w:p>
    <w:p w14:paraId="1A5902EC" w14:textId="77777777" w:rsidR="006C74D6" w:rsidRDefault="006C74D6" w:rsidP="006C74D6">
      <w:pPr>
        <w:pStyle w:val="ListParagraph"/>
        <w:numPr>
          <w:ilvl w:val="0"/>
          <w:numId w:val="6"/>
        </w:numPr>
      </w:pPr>
      <w:r w:rsidRPr="006C74D6">
        <w:t>This school is well led and managed</w:t>
      </w:r>
      <w:r>
        <w:t>.</w:t>
      </w:r>
    </w:p>
    <w:p w14:paraId="63D1E1B0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If you said disagree or strongly disagree, p</w:t>
      </w:r>
      <w:r w:rsidRPr="006C74D6">
        <w:t>lease would you share the reasons for your answer?</w:t>
      </w:r>
    </w:p>
    <w:p w14:paraId="05CC017F" w14:textId="77777777" w:rsidR="006C74D6" w:rsidRDefault="006C74D6" w:rsidP="006C74D6">
      <w:pPr>
        <w:pStyle w:val="ListParagraph"/>
        <w:numPr>
          <w:ilvl w:val="0"/>
          <w:numId w:val="6"/>
        </w:numPr>
      </w:pPr>
      <w:r>
        <w:t>Leaders and managers take workload into account when developing and implementing policies and procedures so as to avoid placing unnecessary burdens on staff.</w:t>
      </w:r>
    </w:p>
    <w:p w14:paraId="7E620F78" w14:textId="77777777" w:rsidR="006C74D6" w:rsidRDefault="006C74D6" w:rsidP="006C74D6">
      <w:pPr>
        <w:pStyle w:val="ListParagraph"/>
        <w:numPr>
          <w:ilvl w:val="0"/>
          <w:numId w:val="6"/>
        </w:numPr>
      </w:pPr>
      <w:r w:rsidRPr="006C74D6">
        <w:t>I feel well supported working in this school</w:t>
      </w:r>
      <w:r>
        <w:t>.</w:t>
      </w:r>
    </w:p>
    <w:p w14:paraId="12F8607D" w14:textId="77777777" w:rsidR="006C74D6" w:rsidRDefault="006C74D6" w:rsidP="006C74D6">
      <w:pPr>
        <w:pStyle w:val="ListParagraph"/>
        <w:numPr>
          <w:ilvl w:val="0"/>
          <w:numId w:val="6"/>
        </w:numPr>
      </w:pPr>
      <w:r w:rsidRPr="006C74D6">
        <w:t>All staff are treated fairly and with respect at this school</w:t>
      </w:r>
      <w:r>
        <w:t>.</w:t>
      </w:r>
    </w:p>
    <w:p w14:paraId="5D9A527B" w14:textId="77777777" w:rsidR="006C74D6" w:rsidRDefault="006C74D6" w:rsidP="006C74D6">
      <w:pPr>
        <w:pStyle w:val="ListParagraph"/>
        <w:numPr>
          <w:ilvl w:val="0"/>
          <w:numId w:val="6"/>
        </w:numPr>
      </w:pPr>
      <w:r w:rsidRPr="006C74D6">
        <w:t>Leaders and managers are considerate of my well-being</w:t>
      </w:r>
      <w:r>
        <w:t>.</w:t>
      </w:r>
    </w:p>
    <w:p w14:paraId="045B25EF" w14:textId="77777777" w:rsidR="006C74D6" w:rsidRPr="005A7AAC" w:rsidRDefault="006C74D6" w:rsidP="006C74D6">
      <w:pPr>
        <w:pStyle w:val="ListParagraph"/>
        <w:numPr>
          <w:ilvl w:val="0"/>
          <w:numId w:val="6"/>
        </w:numPr>
      </w:pPr>
      <w:r w:rsidRPr="006C74D6">
        <w:t>I enjoy working at this school</w:t>
      </w:r>
      <w:r>
        <w:t>.</w:t>
      </w:r>
    </w:p>
    <w:p w14:paraId="37CAEEDB" w14:textId="77777777" w:rsidR="005A7AAC" w:rsidRPr="005A7AAC" w:rsidRDefault="005A7AAC" w:rsidP="005A7AAC">
      <w:pPr>
        <w:ind w:left="720"/>
      </w:pPr>
    </w:p>
    <w:p w14:paraId="5D721FFB" w14:textId="77777777" w:rsidR="005A7AAC" w:rsidRDefault="005A7AAC" w:rsidP="005A7AAC">
      <w:pPr>
        <w:sectPr w:rsidR="005A7AAC" w:rsidSect="0026323C">
          <w:headerReference w:type="default" r:id="rId10"/>
          <w:footerReference w:type="default" r:id="rId11"/>
          <w:pgSz w:w="11906" w:h="16838"/>
          <w:pgMar w:top="1440" w:right="1134" w:bottom="1134" w:left="1134" w:header="709" w:footer="709" w:gutter="0"/>
          <w:cols w:space="708"/>
          <w:docGrid w:linePitch="360"/>
        </w:sectPr>
      </w:pPr>
      <w:r w:rsidRPr="005A7AAC">
        <w:tab/>
      </w:r>
    </w:p>
    <w:p w14:paraId="7E41C974" w14:textId="77777777" w:rsidR="0026323C" w:rsidRPr="0026323C" w:rsidRDefault="0026323C" w:rsidP="000678A3">
      <w:pPr>
        <w:tabs>
          <w:tab w:val="left" w:pos="2400"/>
        </w:tabs>
      </w:pPr>
    </w:p>
    <w:sectPr w:rsidR="0026323C" w:rsidRPr="0026323C" w:rsidSect="0026323C">
      <w:headerReference w:type="default" r:id="rId12"/>
      <w:footerReference w:type="default" r:id="rId13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BC8D" w14:textId="77777777" w:rsidR="00030B34" w:rsidRDefault="00030B34" w:rsidP="00D1068D">
      <w:pPr>
        <w:spacing w:after="0" w:line="240" w:lineRule="auto"/>
      </w:pPr>
      <w:r>
        <w:separator/>
      </w:r>
    </w:p>
  </w:endnote>
  <w:endnote w:type="continuationSeparator" w:id="0">
    <w:p w14:paraId="0E4A438B" w14:textId="77777777" w:rsidR="00030B34" w:rsidRDefault="00030B34" w:rsidP="00D1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i/>
        <w:color w:val="4472C4" w:themeColor="accent1"/>
      </w:rPr>
      <w:id w:val="-173476846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i w:val="0"/>
        <w:noProof/>
        <w:color w:val="auto"/>
      </w:rPr>
    </w:sdtEndPr>
    <w:sdtContent>
      <w:p w14:paraId="23D313C6" w14:textId="77777777" w:rsidR="000624E0" w:rsidRPr="000624E0" w:rsidRDefault="000624E0">
        <w:pPr>
          <w:pStyle w:val="Footer"/>
          <w:jc w:val="right"/>
          <w:rPr>
            <w:rFonts w:ascii="Arial" w:hAnsi="Arial" w:cs="Arial"/>
            <w:noProof/>
          </w:rPr>
        </w:pPr>
        <w:r w:rsidRPr="000624E0">
          <w:rPr>
            <w:rFonts w:ascii="Arial" w:hAnsi="Arial" w:cs="Arial"/>
          </w:rPr>
          <w:fldChar w:fldCharType="begin"/>
        </w:r>
        <w:r w:rsidRPr="000624E0">
          <w:rPr>
            <w:rFonts w:ascii="Arial" w:hAnsi="Arial" w:cs="Arial"/>
          </w:rPr>
          <w:instrText xml:space="preserve"> PAGE   \* MERGEFORMAT </w:instrText>
        </w:r>
        <w:r w:rsidRPr="000624E0">
          <w:rPr>
            <w:rFonts w:ascii="Arial" w:hAnsi="Arial" w:cs="Arial"/>
          </w:rPr>
          <w:fldChar w:fldCharType="separate"/>
        </w:r>
        <w:r w:rsidRPr="000624E0">
          <w:rPr>
            <w:rFonts w:ascii="Arial" w:hAnsi="Arial" w:cs="Arial"/>
            <w:noProof/>
          </w:rPr>
          <w:t>2</w:t>
        </w:r>
        <w:r w:rsidRPr="000624E0">
          <w:rPr>
            <w:rFonts w:ascii="Arial" w:hAnsi="Arial" w:cs="Arial"/>
            <w:noProof/>
          </w:rPr>
          <w:fldChar w:fldCharType="end"/>
        </w:r>
      </w:p>
      <w:p w14:paraId="73AA6918" w14:textId="77777777" w:rsidR="000624E0" w:rsidRDefault="000624E0" w:rsidP="000624E0">
        <w:pPr>
          <w:pStyle w:val="Footer"/>
          <w:jc w:val="center"/>
        </w:pPr>
        <w:r w:rsidRPr="000624E0">
          <w:rPr>
            <w:rFonts w:ascii="Arial" w:hAnsi="Arial" w:cs="Arial"/>
            <w:b/>
            <w:i/>
            <w:color w:val="4472C4" w:themeColor="accent1"/>
          </w:rPr>
          <w:t>Make Chris</w:t>
        </w:r>
        <w:r w:rsidR="00777D4A">
          <w:rPr>
            <w:rFonts w:ascii="Arial" w:hAnsi="Arial" w:cs="Arial"/>
            <w:b/>
            <w:i/>
            <w:color w:val="4472C4" w:themeColor="accent1"/>
          </w:rPr>
          <w:t>t</w:t>
        </w:r>
        <w:r w:rsidRPr="000624E0">
          <w:rPr>
            <w:rFonts w:ascii="Arial" w:hAnsi="Arial" w:cs="Arial"/>
            <w:b/>
            <w:i/>
            <w:color w:val="4472C4" w:themeColor="accent1"/>
          </w:rPr>
          <w:t xml:space="preserve"> known; Making lives better</w:t>
        </w:r>
      </w:p>
    </w:sdtContent>
  </w:sdt>
  <w:p w14:paraId="6B8EB993" w14:textId="77777777" w:rsidR="00D1068D" w:rsidRPr="00D1068D" w:rsidRDefault="00D1068D" w:rsidP="00D1068D">
    <w:pPr>
      <w:pStyle w:val="Footer"/>
      <w:jc w:val="center"/>
      <w:rPr>
        <w:rFonts w:ascii="Arial" w:hAnsi="Arial" w:cs="Arial"/>
        <w:b/>
        <w:i/>
        <w:color w:val="4472C4" w:themeColor="accent1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2803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E59C" w14:textId="77777777" w:rsidR="000624E0" w:rsidRDefault="000624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F6B49" w14:textId="77777777" w:rsidR="0026323C" w:rsidRPr="0026323C" w:rsidRDefault="0026323C" w:rsidP="00263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3B2A6" w14:textId="77777777" w:rsidR="00030B34" w:rsidRDefault="00030B34" w:rsidP="00D1068D">
      <w:pPr>
        <w:spacing w:after="0" w:line="240" w:lineRule="auto"/>
      </w:pPr>
      <w:r>
        <w:separator/>
      </w:r>
    </w:p>
  </w:footnote>
  <w:footnote w:type="continuationSeparator" w:id="0">
    <w:p w14:paraId="5D59700E" w14:textId="77777777" w:rsidR="00030B34" w:rsidRDefault="00030B34" w:rsidP="00D1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46CBB" w14:textId="77777777" w:rsidR="0026323C" w:rsidRDefault="002632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5C7E07" wp14:editId="6A5B875D">
          <wp:simplePos x="0" y="0"/>
          <wp:positionH relativeFrom="margin">
            <wp:posOffset>1781175</wp:posOffset>
          </wp:positionH>
          <wp:positionV relativeFrom="paragraph">
            <wp:posOffset>-238760</wp:posOffset>
          </wp:positionV>
          <wp:extent cx="2314575" cy="90498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1" t="31187" r="20729" b="18365"/>
                  <a:stretch/>
                </pic:blipFill>
                <pic:spPr bwMode="auto">
                  <a:xfrm>
                    <a:off x="0" y="0"/>
                    <a:ext cx="2314575" cy="90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3F10" w14:textId="77777777" w:rsidR="0026323C" w:rsidRDefault="00263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5E4"/>
    <w:multiLevelType w:val="multilevel"/>
    <w:tmpl w:val="2864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03873"/>
    <w:multiLevelType w:val="hybridMultilevel"/>
    <w:tmpl w:val="69F0B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CFD"/>
    <w:multiLevelType w:val="multilevel"/>
    <w:tmpl w:val="B5A2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B9290F"/>
    <w:multiLevelType w:val="hybridMultilevel"/>
    <w:tmpl w:val="BC524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7F31"/>
    <w:multiLevelType w:val="hybridMultilevel"/>
    <w:tmpl w:val="9FB8CC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B84B47"/>
    <w:multiLevelType w:val="hybridMultilevel"/>
    <w:tmpl w:val="6C4AC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0177">
    <w:abstractNumId w:val="3"/>
  </w:num>
  <w:num w:numId="2" w16cid:durableId="845092570">
    <w:abstractNumId w:val="0"/>
  </w:num>
  <w:num w:numId="3" w16cid:durableId="128939127">
    <w:abstractNumId w:val="5"/>
  </w:num>
  <w:num w:numId="4" w16cid:durableId="1596132473">
    <w:abstractNumId w:val="4"/>
  </w:num>
  <w:num w:numId="5" w16cid:durableId="1705248556">
    <w:abstractNumId w:val="2"/>
  </w:num>
  <w:num w:numId="6" w16cid:durableId="197159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3C"/>
    <w:rsid w:val="00030B34"/>
    <w:rsid w:val="000624E0"/>
    <w:rsid w:val="000678A3"/>
    <w:rsid w:val="000842BA"/>
    <w:rsid w:val="000D7A9E"/>
    <w:rsid w:val="000F0A2A"/>
    <w:rsid w:val="00124744"/>
    <w:rsid w:val="00147F95"/>
    <w:rsid w:val="00220D49"/>
    <w:rsid w:val="00224CD8"/>
    <w:rsid w:val="0026323C"/>
    <w:rsid w:val="002D0F1C"/>
    <w:rsid w:val="0043105E"/>
    <w:rsid w:val="00446151"/>
    <w:rsid w:val="004A281C"/>
    <w:rsid w:val="004A2A59"/>
    <w:rsid w:val="004B6930"/>
    <w:rsid w:val="00554E48"/>
    <w:rsid w:val="005A7AAC"/>
    <w:rsid w:val="005D043B"/>
    <w:rsid w:val="006A6F7F"/>
    <w:rsid w:val="006C74D6"/>
    <w:rsid w:val="007733F9"/>
    <w:rsid w:val="00777D4A"/>
    <w:rsid w:val="007A4C6B"/>
    <w:rsid w:val="008261D9"/>
    <w:rsid w:val="00871EDD"/>
    <w:rsid w:val="00933CB0"/>
    <w:rsid w:val="009C771B"/>
    <w:rsid w:val="00A318AC"/>
    <w:rsid w:val="00B33277"/>
    <w:rsid w:val="00BA0C9D"/>
    <w:rsid w:val="00C5686E"/>
    <w:rsid w:val="00C708F2"/>
    <w:rsid w:val="00D0169E"/>
    <w:rsid w:val="00D1068D"/>
    <w:rsid w:val="00D92859"/>
    <w:rsid w:val="00F86EB3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087954"/>
  <w15:chartTrackingRefBased/>
  <w15:docId w15:val="{F3F5B779-ABBA-4DFD-B7C1-6789AEB7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68D"/>
  </w:style>
  <w:style w:type="paragraph" w:styleId="Footer">
    <w:name w:val="footer"/>
    <w:basedOn w:val="Normal"/>
    <w:link w:val="FooterChar"/>
    <w:uiPriority w:val="99"/>
    <w:unhideWhenUsed/>
    <w:rsid w:val="00D10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68D"/>
  </w:style>
  <w:style w:type="table" w:styleId="TableGrid">
    <w:name w:val="Table Grid"/>
    <w:basedOn w:val="TableNormal"/>
    <w:uiPriority w:val="39"/>
    <w:rsid w:val="00BA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1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580F36E17184881CF6FFFE8AC5A97" ma:contentTypeVersion="14" ma:contentTypeDescription="Create a new document." ma:contentTypeScope="" ma:versionID="d41f2c7a1441458e1a9aec8860478f6d">
  <xsd:schema xmlns:xsd="http://www.w3.org/2001/XMLSchema" xmlns:xs="http://www.w3.org/2001/XMLSchema" xmlns:p="http://schemas.microsoft.com/office/2006/metadata/properties" xmlns:ns3="ef2d326f-6215-4ec9-b776-46df2bf93091" xmlns:ns4="4d695e85-7bf9-4a2e-87b1-4d9ca5ec5457" targetNamespace="http://schemas.microsoft.com/office/2006/metadata/properties" ma:root="true" ma:fieldsID="7fa6399978db375a3783672b05de8a4e" ns3:_="" ns4:_="">
    <xsd:import namespace="ef2d326f-6215-4ec9-b776-46df2bf93091"/>
    <xsd:import namespace="4d695e85-7bf9-4a2e-87b1-4d9ca5ec5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d326f-6215-4ec9-b776-46df2bf9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95e85-7bf9-4a2e-87b1-4d9ca5ec5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BB1C8-2DDE-4F1A-A8C3-9993C88D96BC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d695e85-7bf9-4a2e-87b1-4d9ca5ec5457"/>
    <ds:schemaRef ds:uri="ef2d326f-6215-4ec9-b776-46df2bf93091"/>
  </ds:schemaRefs>
</ds:datastoreItem>
</file>

<file path=customXml/itemProps2.xml><?xml version="1.0" encoding="utf-8"?>
<ds:datastoreItem xmlns:ds="http://schemas.openxmlformats.org/officeDocument/2006/customXml" ds:itemID="{9C413F5C-8544-4E92-B8E7-63893531C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d326f-6215-4ec9-b776-46df2bf93091"/>
    <ds:schemaRef ds:uri="4d695e85-7bf9-4a2e-87b1-4d9ca5ec5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CAB81-0379-48F0-A910-ABEFC9A88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Collier</dc:creator>
  <cp:keywords/>
  <dc:description/>
  <cp:lastModifiedBy>Phil Smith</cp:lastModifiedBy>
  <cp:revision>2</cp:revision>
  <dcterms:created xsi:type="dcterms:W3CDTF">2024-07-16T08:38:00Z</dcterms:created>
  <dcterms:modified xsi:type="dcterms:W3CDTF">2024-07-16T08:38:00Z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0x0101002C5580F36E17184881CF6FFFE8AC5A97</vt:lpwstr>
  </property>
</Properties>
</file>